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E98" w:rsidRDefault="009C3E98" w:rsidP="00292E05">
      <w:pPr>
        <w:pStyle w:val="NoSpacing"/>
        <w:spacing w:line="480" w:lineRule="auto"/>
        <w:rPr>
          <w:rFonts w:ascii="Times New Roman" w:hAnsi="Times New Roman" w:cs="Times New Roman"/>
        </w:rPr>
      </w:pPr>
      <w:r>
        <w:rPr>
          <w:rFonts w:ascii="Times New Roman" w:hAnsi="Times New Roman" w:cs="Times New Roman"/>
        </w:rPr>
        <w:t xml:space="preserve">There is a powerful Jewish value found in the Talmud near the end of a conversation regarding transgressions of Jewish law. The passage states: </w:t>
      </w:r>
      <w:proofErr w:type="spellStart"/>
      <w:r w:rsidRPr="009C3E98">
        <w:rPr>
          <w:rFonts w:ascii="Times New Roman" w:hAnsi="Times New Roman" w:cs="Times New Roman"/>
          <w:i/>
          <w:iCs/>
        </w:rPr>
        <w:t>Kol</w:t>
      </w:r>
      <w:proofErr w:type="spellEnd"/>
      <w:r w:rsidRPr="009C3E98">
        <w:rPr>
          <w:rFonts w:ascii="Times New Roman" w:hAnsi="Times New Roman" w:cs="Times New Roman"/>
          <w:i/>
          <w:iCs/>
        </w:rPr>
        <w:t xml:space="preserve"> Yisrael </w:t>
      </w:r>
      <w:proofErr w:type="spellStart"/>
      <w:r w:rsidRPr="009C3E98">
        <w:rPr>
          <w:rFonts w:ascii="Times New Roman" w:hAnsi="Times New Roman" w:cs="Times New Roman"/>
          <w:i/>
          <w:iCs/>
        </w:rPr>
        <w:t>averim</w:t>
      </w:r>
      <w:proofErr w:type="spellEnd"/>
      <w:r w:rsidRPr="009C3E98">
        <w:rPr>
          <w:rFonts w:ascii="Times New Roman" w:hAnsi="Times New Roman" w:cs="Times New Roman"/>
          <w:i/>
          <w:iCs/>
        </w:rPr>
        <w:t xml:space="preserve"> </w:t>
      </w:r>
      <w:proofErr w:type="spellStart"/>
      <w:r w:rsidRPr="009C3E98">
        <w:rPr>
          <w:rFonts w:ascii="Times New Roman" w:hAnsi="Times New Roman" w:cs="Times New Roman"/>
          <w:i/>
          <w:iCs/>
        </w:rPr>
        <w:t>zeh</w:t>
      </w:r>
      <w:proofErr w:type="spellEnd"/>
      <w:r w:rsidRPr="009C3E98">
        <w:rPr>
          <w:rFonts w:ascii="Times New Roman" w:hAnsi="Times New Roman" w:cs="Times New Roman"/>
          <w:i/>
          <w:iCs/>
        </w:rPr>
        <w:t xml:space="preserve"> </w:t>
      </w:r>
      <w:proofErr w:type="spellStart"/>
      <w:r w:rsidRPr="009C3E98">
        <w:rPr>
          <w:rFonts w:ascii="Times New Roman" w:hAnsi="Times New Roman" w:cs="Times New Roman"/>
          <w:i/>
          <w:iCs/>
        </w:rPr>
        <w:t>ba’zeh</w:t>
      </w:r>
      <w:proofErr w:type="spellEnd"/>
      <w:r>
        <w:rPr>
          <w:rFonts w:ascii="Times New Roman" w:hAnsi="Times New Roman" w:cs="Times New Roman"/>
        </w:rPr>
        <w:t>, all of Israel is responsible for one another.</w:t>
      </w:r>
      <w:r>
        <w:rPr>
          <w:rStyle w:val="FootnoteReference"/>
          <w:rFonts w:ascii="Times New Roman" w:hAnsi="Times New Roman" w:cs="Times New Roman"/>
        </w:rPr>
        <w:footnoteReference w:id="1"/>
      </w:r>
      <w:r>
        <w:rPr>
          <w:rFonts w:ascii="Times New Roman" w:hAnsi="Times New Roman" w:cs="Times New Roman"/>
        </w:rPr>
        <w:t xml:space="preserve"> In this version the Talmud is teaching us that we are all responsible for preventing the sins of our fellow Jews to the best of our ability. If we fail to do so, we are all to be held accountable. </w:t>
      </w:r>
    </w:p>
    <w:p w:rsidR="009C3E98" w:rsidRDefault="009C3E98" w:rsidP="00292E05">
      <w:pPr>
        <w:pStyle w:val="NoSpacing"/>
        <w:spacing w:line="480" w:lineRule="auto"/>
        <w:rPr>
          <w:rFonts w:ascii="Times New Roman" w:hAnsi="Times New Roman" w:cs="Times New Roman"/>
        </w:rPr>
      </w:pPr>
      <w:r>
        <w:rPr>
          <w:rFonts w:ascii="Times New Roman" w:hAnsi="Times New Roman" w:cs="Times New Roman"/>
        </w:rPr>
        <w:t xml:space="preserve">However, the tradition of </w:t>
      </w:r>
      <w:proofErr w:type="spellStart"/>
      <w:r w:rsidRPr="009C3E98">
        <w:rPr>
          <w:rFonts w:ascii="Times New Roman" w:hAnsi="Times New Roman" w:cs="Times New Roman"/>
          <w:i/>
          <w:iCs/>
        </w:rPr>
        <w:t>Kol</w:t>
      </w:r>
      <w:proofErr w:type="spellEnd"/>
      <w:r w:rsidRPr="009C3E98">
        <w:rPr>
          <w:rFonts w:ascii="Times New Roman" w:hAnsi="Times New Roman" w:cs="Times New Roman"/>
          <w:i/>
          <w:iCs/>
        </w:rPr>
        <w:t xml:space="preserve"> Yisrael </w:t>
      </w:r>
      <w:proofErr w:type="spellStart"/>
      <w:r w:rsidRPr="009C3E98">
        <w:rPr>
          <w:rFonts w:ascii="Times New Roman" w:hAnsi="Times New Roman" w:cs="Times New Roman"/>
          <w:i/>
          <w:iCs/>
        </w:rPr>
        <w:t>averim</w:t>
      </w:r>
      <w:proofErr w:type="spellEnd"/>
      <w:r w:rsidRPr="009C3E98">
        <w:rPr>
          <w:rFonts w:ascii="Times New Roman" w:hAnsi="Times New Roman" w:cs="Times New Roman"/>
          <w:i/>
          <w:iCs/>
        </w:rPr>
        <w:t xml:space="preserve"> </w:t>
      </w:r>
      <w:proofErr w:type="spellStart"/>
      <w:r w:rsidRPr="009C3E98">
        <w:rPr>
          <w:rFonts w:ascii="Times New Roman" w:hAnsi="Times New Roman" w:cs="Times New Roman"/>
          <w:i/>
          <w:iCs/>
        </w:rPr>
        <w:t>zeh</w:t>
      </w:r>
      <w:proofErr w:type="spellEnd"/>
      <w:r w:rsidRPr="009C3E98">
        <w:rPr>
          <w:rFonts w:ascii="Times New Roman" w:hAnsi="Times New Roman" w:cs="Times New Roman"/>
          <w:i/>
          <w:iCs/>
        </w:rPr>
        <w:t xml:space="preserve"> </w:t>
      </w:r>
      <w:proofErr w:type="spellStart"/>
      <w:r w:rsidRPr="009C3E98">
        <w:rPr>
          <w:rFonts w:ascii="Times New Roman" w:hAnsi="Times New Roman" w:cs="Times New Roman"/>
          <w:i/>
          <w:iCs/>
        </w:rPr>
        <w:t>ba’zeh</w:t>
      </w:r>
      <w:proofErr w:type="spellEnd"/>
      <w:r>
        <w:rPr>
          <w:rFonts w:ascii="Times New Roman" w:hAnsi="Times New Roman" w:cs="Times New Roman"/>
        </w:rPr>
        <w:t xml:space="preserve"> was expanded over time. It came to </w:t>
      </w:r>
      <w:r w:rsidR="00146B29">
        <w:rPr>
          <w:rFonts w:ascii="Times New Roman" w:hAnsi="Times New Roman" w:cs="Times New Roman"/>
        </w:rPr>
        <w:t>embody</w:t>
      </w:r>
      <w:r>
        <w:rPr>
          <w:rFonts w:ascii="Times New Roman" w:hAnsi="Times New Roman" w:cs="Times New Roman"/>
        </w:rPr>
        <w:t xml:space="preserve"> the idea of communal </w:t>
      </w:r>
      <w:r w:rsidR="00146B29">
        <w:rPr>
          <w:rFonts w:ascii="Times New Roman" w:hAnsi="Times New Roman" w:cs="Times New Roman"/>
        </w:rPr>
        <w:t>responsibility</w:t>
      </w:r>
      <w:r>
        <w:rPr>
          <w:rFonts w:ascii="Times New Roman" w:hAnsi="Times New Roman" w:cs="Times New Roman"/>
        </w:rPr>
        <w:t xml:space="preserve"> to mean that we Jews are responsible for one another and to one another.</w:t>
      </w:r>
    </w:p>
    <w:p w:rsidR="009C3E98" w:rsidRPr="009C3E98" w:rsidRDefault="009C3E98" w:rsidP="00292E05">
      <w:pPr>
        <w:pStyle w:val="NoSpacing"/>
        <w:spacing w:line="480" w:lineRule="auto"/>
        <w:rPr>
          <w:rFonts w:ascii="Times New Roman" w:hAnsi="Times New Roman" w:cs="Times New Roman"/>
        </w:rPr>
      </w:pPr>
      <w:r>
        <w:rPr>
          <w:rFonts w:ascii="Times New Roman" w:hAnsi="Times New Roman" w:cs="Times New Roman"/>
        </w:rPr>
        <w:t>This</w:t>
      </w:r>
      <w:r w:rsidR="00146B29">
        <w:rPr>
          <w:rFonts w:ascii="Times New Roman" w:hAnsi="Times New Roman" w:cs="Times New Roman"/>
        </w:rPr>
        <w:t xml:space="preserve"> tradition</w:t>
      </w:r>
      <w:r>
        <w:rPr>
          <w:rFonts w:ascii="Times New Roman" w:hAnsi="Times New Roman" w:cs="Times New Roman"/>
        </w:rPr>
        <w:t xml:space="preserve"> is why well</w:t>
      </w:r>
      <w:r w:rsidR="00146B29">
        <w:rPr>
          <w:rFonts w:ascii="Times New Roman" w:hAnsi="Times New Roman" w:cs="Times New Roman"/>
        </w:rPr>
        <w:t>-</w:t>
      </w:r>
      <w:r>
        <w:rPr>
          <w:rFonts w:ascii="Times New Roman" w:hAnsi="Times New Roman" w:cs="Times New Roman"/>
        </w:rPr>
        <w:t xml:space="preserve">established German Jews </w:t>
      </w:r>
      <w:r w:rsidR="00333A8F">
        <w:rPr>
          <w:rFonts w:ascii="Times New Roman" w:hAnsi="Times New Roman" w:cs="Times New Roman"/>
        </w:rPr>
        <w:t xml:space="preserve">in the United States </w:t>
      </w:r>
      <w:r>
        <w:rPr>
          <w:rFonts w:ascii="Times New Roman" w:hAnsi="Times New Roman" w:cs="Times New Roman"/>
        </w:rPr>
        <w:t xml:space="preserve">created the Hebrew Immigrant Aid Society to assist their fellow Jews immigrating from Eastern Europe. It is also why we celebrate the accomplishments of fellow landsman like Albert Einstein and Sandy Kofax, who embody some of the best of our tradition, even if we did not know them personally. It is also why we feel a sense of collective </w:t>
      </w:r>
      <w:r w:rsidR="00146B29">
        <w:rPr>
          <w:rFonts w:ascii="Times New Roman" w:hAnsi="Times New Roman" w:cs="Times New Roman"/>
        </w:rPr>
        <w:t>shame</w:t>
      </w:r>
      <w:r>
        <w:rPr>
          <w:rFonts w:ascii="Times New Roman" w:hAnsi="Times New Roman" w:cs="Times New Roman"/>
        </w:rPr>
        <w:t xml:space="preserve"> of over the crimes of </w:t>
      </w:r>
      <w:r w:rsidR="00333A8F">
        <w:rPr>
          <w:rFonts w:ascii="Times New Roman" w:hAnsi="Times New Roman" w:cs="Times New Roman"/>
        </w:rPr>
        <w:t>fellow Jews</w:t>
      </w:r>
      <w:r w:rsidR="00146B29">
        <w:rPr>
          <w:rFonts w:ascii="Times New Roman" w:hAnsi="Times New Roman" w:cs="Times New Roman"/>
        </w:rPr>
        <w:t xml:space="preserve"> like </w:t>
      </w:r>
      <w:r>
        <w:rPr>
          <w:rFonts w:ascii="Times New Roman" w:hAnsi="Times New Roman" w:cs="Times New Roman"/>
        </w:rPr>
        <w:t xml:space="preserve">Bernie Madoff. </w:t>
      </w:r>
      <w:proofErr w:type="spellStart"/>
      <w:r w:rsidRPr="009C3E98">
        <w:rPr>
          <w:rFonts w:ascii="Times New Roman" w:hAnsi="Times New Roman" w:cs="Times New Roman"/>
          <w:i/>
          <w:iCs/>
        </w:rPr>
        <w:t>Kol</w:t>
      </w:r>
      <w:proofErr w:type="spellEnd"/>
      <w:r w:rsidRPr="009C3E98">
        <w:rPr>
          <w:rFonts w:ascii="Times New Roman" w:hAnsi="Times New Roman" w:cs="Times New Roman"/>
          <w:i/>
          <w:iCs/>
        </w:rPr>
        <w:t xml:space="preserve"> Yisrael </w:t>
      </w:r>
      <w:proofErr w:type="spellStart"/>
      <w:r w:rsidRPr="009C3E98">
        <w:rPr>
          <w:rFonts w:ascii="Times New Roman" w:hAnsi="Times New Roman" w:cs="Times New Roman"/>
          <w:i/>
          <w:iCs/>
        </w:rPr>
        <w:t>averim</w:t>
      </w:r>
      <w:proofErr w:type="spellEnd"/>
      <w:r w:rsidRPr="009C3E98">
        <w:rPr>
          <w:rFonts w:ascii="Times New Roman" w:hAnsi="Times New Roman" w:cs="Times New Roman"/>
          <w:i/>
          <w:iCs/>
        </w:rPr>
        <w:t xml:space="preserve"> </w:t>
      </w:r>
      <w:proofErr w:type="spellStart"/>
      <w:r w:rsidRPr="009C3E98">
        <w:rPr>
          <w:rFonts w:ascii="Times New Roman" w:hAnsi="Times New Roman" w:cs="Times New Roman"/>
          <w:i/>
          <w:iCs/>
        </w:rPr>
        <w:t>zeh</w:t>
      </w:r>
      <w:proofErr w:type="spellEnd"/>
      <w:r w:rsidRPr="009C3E98">
        <w:rPr>
          <w:rFonts w:ascii="Times New Roman" w:hAnsi="Times New Roman" w:cs="Times New Roman"/>
          <w:i/>
          <w:iCs/>
        </w:rPr>
        <w:t xml:space="preserve"> </w:t>
      </w:r>
      <w:proofErr w:type="spellStart"/>
      <w:r w:rsidRPr="009C3E98">
        <w:rPr>
          <w:rFonts w:ascii="Times New Roman" w:hAnsi="Times New Roman" w:cs="Times New Roman"/>
          <w:i/>
          <w:iCs/>
        </w:rPr>
        <w:t>ba’zeh</w:t>
      </w:r>
      <w:proofErr w:type="spellEnd"/>
      <w:r>
        <w:rPr>
          <w:rFonts w:ascii="Times New Roman" w:hAnsi="Times New Roman" w:cs="Times New Roman"/>
        </w:rPr>
        <w:t>, all of Israel is responsible for one another and to one another. This is also why, we</w:t>
      </w:r>
      <w:r w:rsidR="00146B29">
        <w:rPr>
          <w:rFonts w:ascii="Times New Roman" w:hAnsi="Times New Roman" w:cs="Times New Roman"/>
        </w:rPr>
        <w:t xml:space="preserve">, as a Jewish community, </w:t>
      </w:r>
      <w:r w:rsidR="000279B4">
        <w:rPr>
          <w:rFonts w:ascii="Times New Roman" w:hAnsi="Times New Roman" w:cs="Times New Roman"/>
        </w:rPr>
        <w:t xml:space="preserve">have mourned the deaths of luminaries in our community like Rabbi Adin </w:t>
      </w:r>
      <w:proofErr w:type="spellStart"/>
      <w:r w:rsidR="000279B4">
        <w:rPr>
          <w:rFonts w:ascii="Times New Roman" w:hAnsi="Times New Roman" w:cs="Times New Roman"/>
        </w:rPr>
        <w:t>Steinsaltz</w:t>
      </w:r>
      <w:proofErr w:type="spellEnd"/>
      <w:r w:rsidR="000279B4">
        <w:rPr>
          <w:rFonts w:ascii="Times New Roman" w:hAnsi="Times New Roman" w:cs="Times New Roman"/>
        </w:rPr>
        <w:t xml:space="preserve"> who</w:t>
      </w:r>
      <w:r w:rsidR="00C574E0">
        <w:rPr>
          <w:rFonts w:ascii="Times New Roman" w:hAnsi="Times New Roman" w:cs="Times New Roman"/>
        </w:rPr>
        <w:t xml:space="preserve">se English translations of the Babylonian Talmud have made this epic work of rabbinic thought accessible to so many. And for Rabbi Sam </w:t>
      </w:r>
      <w:proofErr w:type="spellStart"/>
      <w:r w:rsidR="00C574E0">
        <w:rPr>
          <w:rFonts w:ascii="Times New Roman" w:hAnsi="Times New Roman" w:cs="Times New Roman"/>
        </w:rPr>
        <w:t>Karff</w:t>
      </w:r>
      <w:proofErr w:type="spellEnd"/>
      <w:r w:rsidR="00C574E0">
        <w:rPr>
          <w:rFonts w:ascii="Times New Roman" w:hAnsi="Times New Roman" w:cs="Times New Roman"/>
        </w:rPr>
        <w:t xml:space="preserve">, the past rabbi of Beth Israel who was a giant in the Reform movement. And so too, we in the Jewish community </w:t>
      </w:r>
      <w:r w:rsidR="00146B29">
        <w:rPr>
          <w:rFonts w:ascii="Times New Roman" w:hAnsi="Times New Roman" w:cs="Times New Roman"/>
        </w:rPr>
        <w:t xml:space="preserve">also </w:t>
      </w:r>
      <w:r>
        <w:rPr>
          <w:rFonts w:ascii="Times New Roman" w:hAnsi="Times New Roman" w:cs="Times New Roman"/>
        </w:rPr>
        <w:t xml:space="preserve">mourn the death of Justice Ruth Bader Ginsburg.  </w:t>
      </w:r>
    </w:p>
    <w:p w:rsidR="00292E05" w:rsidRDefault="00292E05" w:rsidP="00292E05">
      <w:pPr>
        <w:pStyle w:val="NoSpacing"/>
        <w:spacing w:line="480" w:lineRule="auto"/>
        <w:rPr>
          <w:rFonts w:ascii="Times New Roman" w:hAnsi="Times New Roman" w:cs="Times New Roman"/>
        </w:rPr>
      </w:pPr>
      <w:r>
        <w:rPr>
          <w:rFonts w:ascii="Times New Roman" w:hAnsi="Times New Roman" w:cs="Times New Roman"/>
        </w:rPr>
        <w:t>As we began our erev Rosh Hashana service</w:t>
      </w:r>
      <w:r w:rsidR="00333A8F">
        <w:rPr>
          <w:rFonts w:ascii="Times New Roman" w:hAnsi="Times New Roman" w:cs="Times New Roman"/>
        </w:rPr>
        <w:t xml:space="preserve"> ten days ago,</w:t>
      </w:r>
      <w:r>
        <w:rPr>
          <w:rFonts w:ascii="Times New Roman" w:hAnsi="Times New Roman" w:cs="Times New Roman"/>
        </w:rPr>
        <w:t xml:space="preserve"> word began to circulate of the death of Supreme Court Justice Ginsb</w:t>
      </w:r>
      <w:r w:rsidR="003A70EC">
        <w:rPr>
          <w:rFonts w:ascii="Times New Roman" w:hAnsi="Times New Roman" w:cs="Times New Roman"/>
        </w:rPr>
        <w:t>u</w:t>
      </w:r>
      <w:r>
        <w:rPr>
          <w:rFonts w:ascii="Times New Roman" w:hAnsi="Times New Roman" w:cs="Times New Roman"/>
        </w:rPr>
        <w:t>rg.</w:t>
      </w:r>
      <w:r w:rsidR="00AF537A">
        <w:rPr>
          <w:rFonts w:ascii="Times New Roman" w:hAnsi="Times New Roman" w:cs="Times New Roman"/>
        </w:rPr>
        <w:t xml:space="preserve"> </w:t>
      </w:r>
      <w:r>
        <w:rPr>
          <w:rFonts w:ascii="Times New Roman" w:hAnsi="Times New Roman" w:cs="Times New Roman"/>
        </w:rPr>
        <w:t xml:space="preserve">This was one time I was envious of my colleagues on the West Coast who had time to prepare thoughts and even an </w:t>
      </w:r>
      <w:proofErr w:type="spellStart"/>
      <w:r>
        <w:rPr>
          <w:rFonts w:ascii="Times New Roman" w:hAnsi="Times New Roman" w:cs="Times New Roman"/>
        </w:rPr>
        <w:t>azkara</w:t>
      </w:r>
      <w:proofErr w:type="spellEnd"/>
      <w:r>
        <w:rPr>
          <w:rFonts w:ascii="Times New Roman" w:hAnsi="Times New Roman" w:cs="Times New Roman"/>
        </w:rPr>
        <w:t xml:space="preserve">, </w:t>
      </w:r>
      <w:r w:rsidR="00146B29">
        <w:rPr>
          <w:rFonts w:ascii="Times New Roman" w:hAnsi="Times New Roman" w:cs="Times New Roman"/>
        </w:rPr>
        <w:t xml:space="preserve">a </w:t>
      </w:r>
      <w:r>
        <w:rPr>
          <w:rFonts w:ascii="Times New Roman" w:hAnsi="Times New Roman" w:cs="Times New Roman"/>
        </w:rPr>
        <w:t>memorial</w:t>
      </w:r>
      <w:r w:rsidR="00146B29">
        <w:rPr>
          <w:rFonts w:ascii="Times New Roman" w:hAnsi="Times New Roman" w:cs="Times New Roman"/>
        </w:rPr>
        <w:t xml:space="preserve"> to her</w:t>
      </w:r>
      <w:r>
        <w:rPr>
          <w:rFonts w:ascii="Times New Roman" w:hAnsi="Times New Roman" w:cs="Times New Roman"/>
        </w:rPr>
        <w:t xml:space="preserve">. Here </w:t>
      </w:r>
      <w:r>
        <w:rPr>
          <w:rFonts w:ascii="Times New Roman" w:hAnsi="Times New Roman" w:cs="Times New Roman"/>
        </w:rPr>
        <w:lastRenderedPageBreak/>
        <w:t>though, with our services live via zoom, there just simply was no way. And there was not time enough to write a whole new sermon and record it for R</w:t>
      </w:r>
      <w:r w:rsidR="00146B29">
        <w:rPr>
          <w:rFonts w:ascii="Times New Roman" w:hAnsi="Times New Roman" w:cs="Times New Roman"/>
        </w:rPr>
        <w:t>osh Hashana</w:t>
      </w:r>
      <w:r>
        <w:rPr>
          <w:rFonts w:ascii="Times New Roman" w:hAnsi="Times New Roman" w:cs="Times New Roman"/>
        </w:rPr>
        <w:t xml:space="preserve"> morning. </w:t>
      </w:r>
      <w:r w:rsidR="00333A8F">
        <w:rPr>
          <w:rFonts w:ascii="Times New Roman" w:hAnsi="Times New Roman" w:cs="Times New Roman"/>
        </w:rPr>
        <w:t>Hence, this is part of the reason why we are speaking about her here tonight.</w:t>
      </w:r>
    </w:p>
    <w:p w:rsidR="00292E05" w:rsidRDefault="009C3E98" w:rsidP="00292E05">
      <w:pPr>
        <w:pStyle w:val="NoSpacing"/>
        <w:spacing w:line="480" w:lineRule="auto"/>
        <w:rPr>
          <w:rFonts w:ascii="Times New Roman" w:hAnsi="Times New Roman" w:cs="Times New Roman"/>
        </w:rPr>
      </w:pPr>
      <w:r>
        <w:rPr>
          <w:rFonts w:ascii="Times New Roman" w:hAnsi="Times New Roman" w:cs="Times New Roman"/>
        </w:rPr>
        <w:t>When reflecting upon the life of Justice Ginsburg, it is</w:t>
      </w:r>
      <w:r w:rsidR="00292E05">
        <w:rPr>
          <w:rFonts w:ascii="Times New Roman" w:hAnsi="Times New Roman" w:cs="Times New Roman"/>
        </w:rPr>
        <w:t xml:space="preserve"> hard not to contemplate the battle over the next nominee with an election just around the corner. </w:t>
      </w:r>
      <w:r w:rsidR="00993153">
        <w:rPr>
          <w:rFonts w:ascii="Times New Roman" w:hAnsi="Times New Roman" w:cs="Times New Roman"/>
        </w:rPr>
        <w:t>Her death creates the potential for an even larger imbalance on the court let alone whether or not there will actually be a hearing in the Senate for her successor before the next election.</w:t>
      </w:r>
    </w:p>
    <w:p w:rsidR="00993153" w:rsidRDefault="009C3E98" w:rsidP="00292E05">
      <w:pPr>
        <w:pStyle w:val="NoSpacing"/>
        <w:spacing w:line="480" w:lineRule="auto"/>
        <w:rPr>
          <w:rFonts w:ascii="Times New Roman" w:hAnsi="Times New Roman" w:cs="Times New Roman"/>
        </w:rPr>
      </w:pPr>
      <w:r>
        <w:rPr>
          <w:rFonts w:ascii="Times New Roman" w:hAnsi="Times New Roman" w:cs="Times New Roman"/>
        </w:rPr>
        <w:t>However,</w:t>
      </w:r>
      <w:r w:rsidR="00993153">
        <w:rPr>
          <w:rFonts w:ascii="Times New Roman" w:hAnsi="Times New Roman" w:cs="Times New Roman"/>
        </w:rPr>
        <w:t xml:space="preserve"> I will not endeavor to speak about th</w:t>
      </w:r>
      <w:r w:rsidR="001A0B3B">
        <w:rPr>
          <w:rFonts w:ascii="Times New Roman" w:hAnsi="Times New Roman" w:cs="Times New Roman"/>
        </w:rPr>
        <w:t>ese issues</w:t>
      </w:r>
      <w:r w:rsidR="00993153">
        <w:rPr>
          <w:rFonts w:ascii="Times New Roman" w:hAnsi="Times New Roman" w:cs="Times New Roman"/>
        </w:rPr>
        <w:t xml:space="preserve"> tonight. Instead, I would like to take a different </w:t>
      </w:r>
      <w:r w:rsidR="00154713">
        <w:rPr>
          <w:rFonts w:ascii="Times New Roman" w:hAnsi="Times New Roman" w:cs="Times New Roman"/>
        </w:rPr>
        <w:t>approach</w:t>
      </w:r>
      <w:r w:rsidR="00993153">
        <w:rPr>
          <w:rFonts w:ascii="Times New Roman" w:hAnsi="Times New Roman" w:cs="Times New Roman"/>
        </w:rPr>
        <w:t xml:space="preserve">, and that is to speak about this remarkable Jewish woman and how the life she led, can be an inspiration to us all. </w:t>
      </w:r>
    </w:p>
    <w:p w:rsidR="00146B29" w:rsidRDefault="00FB49DA" w:rsidP="00FB49DA">
      <w:pPr>
        <w:pStyle w:val="NoSpacing"/>
        <w:spacing w:line="480" w:lineRule="auto"/>
        <w:rPr>
          <w:rFonts w:ascii="Times New Roman" w:hAnsi="Times New Roman" w:cs="Times New Roman"/>
        </w:rPr>
      </w:pPr>
      <w:r>
        <w:rPr>
          <w:rFonts w:ascii="Times New Roman" w:hAnsi="Times New Roman" w:cs="Times New Roman"/>
        </w:rPr>
        <w:t>To start with, we</w:t>
      </w:r>
      <w:r w:rsidR="00AF537A" w:rsidRPr="00FB49DA">
        <w:rPr>
          <w:rFonts w:ascii="Times New Roman" w:hAnsi="Times New Roman" w:cs="Times New Roman"/>
        </w:rPr>
        <w:t xml:space="preserve"> ask, even though we knew she was not well having survived a number of medical challenges over the past few years, why did so many grieve upon hearing the news. </w:t>
      </w:r>
      <w:r>
        <w:rPr>
          <w:rFonts w:ascii="Times New Roman" w:hAnsi="Times New Roman" w:cs="Times New Roman"/>
        </w:rPr>
        <w:t>She was</w:t>
      </w:r>
      <w:r w:rsidR="00146B29">
        <w:rPr>
          <w:rFonts w:ascii="Times New Roman" w:hAnsi="Times New Roman" w:cs="Times New Roman"/>
        </w:rPr>
        <w:t xml:space="preserve"> not</w:t>
      </w:r>
      <w:r>
        <w:rPr>
          <w:rFonts w:ascii="Times New Roman" w:hAnsi="Times New Roman" w:cs="Times New Roman"/>
        </w:rPr>
        <w:t xml:space="preserve"> </w:t>
      </w:r>
      <w:r w:rsidR="00146B29">
        <w:rPr>
          <w:rFonts w:ascii="Times New Roman" w:hAnsi="Times New Roman" w:cs="Times New Roman"/>
        </w:rPr>
        <w:t>a member of our family</w:t>
      </w:r>
      <w:r>
        <w:rPr>
          <w:rFonts w:ascii="Times New Roman" w:hAnsi="Times New Roman" w:cs="Times New Roman"/>
        </w:rPr>
        <w:t xml:space="preserve">. </w:t>
      </w:r>
    </w:p>
    <w:p w:rsidR="00FB49DA" w:rsidRDefault="00AF537A" w:rsidP="00FB49DA">
      <w:pPr>
        <w:pStyle w:val="NoSpacing"/>
        <w:spacing w:line="480" w:lineRule="auto"/>
        <w:rPr>
          <w:rFonts w:ascii="Times New Roman" w:eastAsia="Times New Roman" w:hAnsi="Times New Roman" w:cs="Times New Roman"/>
          <w:color w:val="000000"/>
        </w:rPr>
      </w:pPr>
      <w:r w:rsidRPr="00FB49DA">
        <w:rPr>
          <w:rFonts w:ascii="Times New Roman" w:hAnsi="Times New Roman" w:cs="Times New Roman"/>
        </w:rPr>
        <w:t xml:space="preserve">As the Talmud teaches us: </w:t>
      </w:r>
      <w:r w:rsidRPr="00FB49DA">
        <w:rPr>
          <w:rFonts w:ascii="Times New Roman" w:eastAsia="Times New Roman" w:hAnsi="Times New Roman" w:cs="Times New Roman"/>
          <w:color w:val="000000"/>
        </w:rPr>
        <w:t>“</w:t>
      </w:r>
      <w:r w:rsidR="00FB49DA" w:rsidRPr="00FB49DA">
        <w:rPr>
          <w:rFonts w:ascii="Times New Roman" w:eastAsia="Times New Roman" w:hAnsi="Times New Roman" w:cs="Times New Roman"/>
          <w:color w:val="000000"/>
        </w:rPr>
        <w:t xml:space="preserve">only the relatives of the deceased rend their clothes. </w:t>
      </w:r>
      <w:r w:rsidR="00146B29">
        <w:rPr>
          <w:rFonts w:ascii="Times New Roman" w:eastAsia="Times New Roman" w:hAnsi="Times New Roman" w:cs="Times New Roman"/>
          <w:color w:val="000000"/>
        </w:rPr>
        <w:t xml:space="preserve">(However) </w:t>
      </w:r>
      <w:r w:rsidR="00FB49DA" w:rsidRPr="00FB49DA">
        <w:rPr>
          <w:rFonts w:ascii="Times New Roman" w:eastAsia="Times New Roman" w:hAnsi="Times New Roman" w:cs="Times New Roman"/>
          <w:color w:val="000000"/>
        </w:rPr>
        <w:t xml:space="preserve">The </w:t>
      </w:r>
      <w:proofErr w:type="spellStart"/>
      <w:r w:rsidR="00FB49DA" w:rsidRPr="00FB49DA">
        <w:rPr>
          <w:rFonts w:ascii="Times New Roman" w:eastAsia="Times New Roman" w:hAnsi="Times New Roman" w:cs="Times New Roman"/>
          <w:color w:val="000000"/>
        </w:rPr>
        <w:t>Gemara</w:t>
      </w:r>
      <w:proofErr w:type="spellEnd"/>
      <w:r w:rsidR="00FB49DA" w:rsidRPr="00FB49DA">
        <w:rPr>
          <w:rFonts w:ascii="Times New Roman" w:eastAsia="Times New Roman" w:hAnsi="Times New Roman" w:cs="Times New Roman"/>
          <w:color w:val="000000"/>
        </w:rPr>
        <w:t xml:space="preserve"> asks: And is this the case even if the deceased was a Torah Sage? But isn’t it taught otherwise in a </w:t>
      </w:r>
      <w:proofErr w:type="spellStart"/>
      <w:r w:rsidR="00FB49DA" w:rsidRPr="00FB49DA">
        <w:rPr>
          <w:rFonts w:ascii="Times New Roman" w:eastAsia="Times New Roman" w:hAnsi="Times New Roman" w:cs="Times New Roman"/>
          <w:i/>
          <w:iCs/>
          <w:color w:val="000000"/>
        </w:rPr>
        <w:t>baraita</w:t>
      </w:r>
      <w:proofErr w:type="spellEnd"/>
      <w:r w:rsidR="00FB49DA" w:rsidRPr="00FB49DA">
        <w:rPr>
          <w:rFonts w:ascii="Times New Roman" w:eastAsia="Times New Roman" w:hAnsi="Times New Roman" w:cs="Times New Roman"/>
          <w:color w:val="000000"/>
        </w:rPr>
        <w:t>: When a Torah scholar dies, everyone is his</w:t>
      </w:r>
      <w:r w:rsidR="00FB49DA">
        <w:rPr>
          <w:rFonts w:ascii="Times New Roman" w:eastAsia="Times New Roman" w:hAnsi="Times New Roman" w:cs="Times New Roman"/>
          <w:color w:val="000000"/>
        </w:rPr>
        <w:t xml:space="preserve"> (or her)</w:t>
      </w:r>
      <w:r w:rsidR="00FB49DA" w:rsidRPr="00FB49DA">
        <w:rPr>
          <w:rFonts w:ascii="Times New Roman" w:eastAsia="Times New Roman" w:hAnsi="Times New Roman" w:cs="Times New Roman"/>
          <w:color w:val="000000"/>
        </w:rPr>
        <w:t xml:space="preserve"> relative</w:t>
      </w:r>
      <w:r w:rsidRPr="00FB49DA">
        <w:rPr>
          <w:rFonts w:ascii="Times New Roman" w:eastAsia="Times New Roman" w:hAnsi="Times New Roman" w:cs="Times New Roman"/>
          <w:color w:val="000000"/>
        </w:rPr>
        <w:t>.</w:t>
      </w:r>
      <w:r w:rsidRPr="00FB49DA">
        <w:rPr>
          <w:rFonts w:ascii="Times New Roman" w:eastAsia="Times New Roman" w:hAnsi="Times New Roman" w:cs="Times New Roman"/>
          <w:color w:val="000000"/>
        </w:rPr>
        <w:t>”</w:t>
      </w:r>
      <w:r w:rsidRPr="00FB49DA">
        <w:rPr>
          <w:rStyle w:val="FootnoteReference"/>
          <w:rFonts w:ascii="Times New Roman" w:eastAsia="Times New Roman" w:hAnsi="Times New Roman" w:cs="Times New Roman"/>
          <w:color w:val="000000"/>
        </w:rPr>
        <w:footnoteReference w:id="2"/>
      </w:r>
    </w:p>
    <w:p w:rsidR="00B670C4" w:rsidRPr="00AF537A" w:rsidRDefault="00FB49DA" w:rsidP="00B670C4">
      <w:pPr>
        <w:pStyle w:val="NoSpacing"/>
        <w:spacing w:line="480" w:lineRule="auto"/>
        <w:rPr>
          <w:rFonts w:ascii="Times New Roman" w:eastAsia="Times New Roman" w:hAnsi="Times New Roman" w:cs="Times New Roman"/>
        </w:rPr>
      </w:pPr>
      <w:r>
        <w:rPr>
          <w:rFonts w:ascii="Times New Roman" w:eastAsia="Times New Roman" w:hAnsi="Times New Roman" w:cs="Times New Roman"/>
          <w:color w:val="000000"/>
        </w:rPr>
        <w:t>Justice Ginsberg was a scholar.</w:t>
      </w:r>
      <w:r>
        <w:rPr>
          <w:rFonts w:ascii="Times New Roman" w:eastAsia="Times New Roman" w:hAnsi="Times New Roman" w:cs="Times New Roman"/>
        </w:rPr>
        <w:t xml:space="preserve"> </w:t>
      </w:r>
      <w:r w:rsidR="00AF537A" w:rsidRPr="00AF537A">
        <w:rPr>
          <w:rFonts w:ascii="Times New Roman" w:eastAsia="Times New Roman" w:hAnsi="Times New Roman" w:cs="Times New Roman"/>
          <w:color w:val="000000"/>
        </w:rPr>
        <w:t xml:space="preserve">We </w:t>
      </w:r>
      <w:r w:rsidR="00AF537A">
        <w:rPr>
          <w:rFonts w:ascii="Times New Roman" w:eastAsia="Times New Roman" w:hAnsi="Times New Roman" w:cs="Times New Roman"/>
          <w:color w:val="000000"/>
        </w:rPr>
        <w:t>were</w:t>
      </w:r>
      <w:r w:rsidR="00AF537A" w:rsidRPr="00AF537A">
        <w:rPr>
          <w:rFonts w:ascii="Times New Roman" w:eastAsia="Times New Roman" w:hAnsi="Times New Roman" w:cs="Times New Roman"/>
          <w:color w:val="000000"/>
        </w:rPr>
        <w:t xml:space="preserve"> all her students. </w:t>
      </w:r>
      <w:r w:rsidR="00AF537A">
        <w:rPr>
          <w:rFonts w:ascii="Times New Roman" w:eastAsia="Times New Roman" w:hAnsi="Times New Roman" w:cs="Times New Roman"/>
          <w:color w:val="000000"/>
        </w:rPr>
        <w:t>And she was our teacher</w:t>
      </w:r>
      <w:r w:rsidR="00146B29">
        <w:rPr>
          <w:rFonts w:ascii="Times New Roman" w:eastAsia="Times New Roman" w:hAnsi="Times New Roman" w:cs="Times New Roman"/>
          <w:color w:val="000000"/>
        </w:rPr>
        <w:t xml:space="preserve">, and in a broader sense, according to Jewish tradition, we all were her family. </w:t>
      </w:r>
      <w:r w:rsidR="00B670C4" w:rsidRPr="00C10C8E">
        <w:rPr>
          <w:rFonts w:ascii="Times New Roman" w:hAnsi="Times New Roman" w:cs="Times New Roman"/>
        </w:rPr>
        <w:t xml:space="preserve">As Rabbi </w:t>
      </w:r>
      <w:proofErr w:type="spellStart"/>
      <w:r w:rsidR="00B670C4" w:rsidRPr="00C10C8E">
        <w:rPr>
          <w:rFonts w:ascii="Times New Roman" w:hAnsi="Times New Roman" w:cs="Times New Roman"/>
        </w:rPr>
        <w:t>Ammiel</w:t>
      </w:r>
      <w:proofErr w:type="spellEnd"/>
      <w:r w:rsidR="00B670C4" w:rsidRPr="00C10C8E">
        <w:rPr>
          <w:rFonts w:ascii="Times New Roman" w:hAnsi="Times New Roman" w:cs="Times New Roman"/>
        </w:rPr>
        <w:t xml:space="preserve"> Hirsch of the Stephen Wise Free Synagogue said</w:t>
      </w:r>
      <w:r w:rsidR="00146B29">
        <w:rPr>
          <w:rFonts w:ascii="Times New Roman" w:hAnsi="Times New Roman" w:cs="Times New Roman"/>
        </w:rPr>
        <w:t xml:space="preserve"> in her memory</w:t>
      </w:r>
      <w:r w:rsidR="00B670C4" w:rsidRPr="00C10C8E">
        <w:rPr>
          <w:rFonts w:ascii="Times New Roman" w:hAnsi="Times New Roman" w:cs="Times New Roman"/>
        </w:rPr>
        <w:t>,</w:t>
      </w:r>
      <w:r w:rsidR="00B670C4">
        <w:rPr>
          <w:rFonts w:ascii="Times New Roman" w:hAnsi="Times New Roman" w:cs="Times New Roman"/>
        </w:rPr>
        <w:t xml:space="preserve"> “She was the daughter of our people, who represented the best of us. She was a proud Jew.</w:t>
      </w:r>
      <w:r w:rsidR="00B670C4">
        <w:rPr>
          <w:rFonts w:ascii="Times New Roman" w:hAnsi="Times New Roman" w:cs="Times New Roman"/>
        </w:rPr>
        <w:t>”</w:t>
      </w:r>
      <w:r w:rsidR="00F61F41">
        <w:rPr>
          <w:rStyle w:val="FootnoteReference"/>
          <w:rFonts w:ascii="Times New Roman" w:hAnsi="Times New Roman" w:cs="Times New Roman"/>
        </w:rPr>
        <w:footnoteReference w:id="3"/>
      </w:r>
    </w:p>
    <w:p w:rsidR="00B670C4" w:rsidRPr="00C10C8E" w:rsidRDefault="00F61F41" w:rsidP="00B670C4">
      <w:pPr>
        <w:pStyle w:val="NoSpacing"/>
        <w:spacing w:line="480" w:lineRule="auto"/>
        <w:rPr>
          <w:rFonts w:ascii="Times New Roman" w:hAnsi="Times New Roman" w:cs="Times New Roman"/>
        </w:rPr>
      </w:pPr>
      <w:r>
        <w:rPr>
          <w:rFonts w:ascii="Times New Roman" w:hAnsi="Times New Roman" w:cs="Times New Roman"/>
        </w:rPr>
        <w:lastRenderedPageBreak/>
        <w:t xml:space="preserve">Rather than focus on all of her life, I would like to instead speak a little bit more about how Judaism infused Justice Ginsburg’s spirt; as </w:t>
      </w:r>
      <w:proofErr w:type="spellStart"/>
      <w:r w:rsidR="00B670C4" w:rsidRPr="00C10C8E">
        <w:rPr>
          <w:rFonts w:ascii="Times New Roman" w:hAnsi="Times New Roman" w:cs="Times New Roman"/>
        </w:rPr>
        <w:t>Yonat</w:t>
      </w:r>
      <w:proofErr w:type="spellEnd"/>
      <w:r w:rsidR="00B670C4" w:rsidRPr="00C10C8E">
        <w:rPr>
          <w:rFonts w:ascii="Times New Roman" w:hAnsi="Times New Roman" w:cs="Times New Roman"/>
        </w:rPr>
        <w:t xml:space="preserve"> </w:t>
      </w:r>
      <w:proofErr w:type="spellStart"/>
      <w:r w:rsidR="00B670C4" w:rsidRPr="00C10C8E">
        <w:rPr>
          <w:rFonts w:ascii="Times New Roman" w:hAnsi="Times New Roman" w:cs="Times New Roman"/>
        </w:rPr>
        <w:t>Shimron</w:t>
      </w:r>
      <w:proofErr w:type="spellEnd"/>
      <w:r w:rsidR="00B670C4" w:rsidRPr="00C10C8E">
        <w:rPr>
          <w:rFonts w:ascii="Times New Roman" w:hAnsi="Times New Roman" w:cs="Times New Roman"/>
        </w:rPr>
        <w:t xml:space="preserve"> wrote for the Religion News Service</w:t>
      </w:r>
      <w:r w:rsidR="00B670C4" w:rsidRPr="00C10C8E">
        <w:rPr>
          <w:rStyle w:val="FootnoteReference"/>
          <w:rFonts w:ascii="Times New Roman" w:hAnsi="Times New Roman" w:cs="Times New Roman"/>
        </w:rPr>
        <w:footnoteReference w:id="4"/>
      </w:r>
      <w:r w:rsidR="00B670C4" w:rsidRPr="00C10C8E">
        <w:rPr>
          <w:rFonts w:ascii="Times New Roman" w:hAnsi="Times New Roman" w:cs="Times New Roman"/>
        </w:rPr>
        <w:t>, “</w:t>
      </w:r>
      <w:r w:rsidR="00B670C4" w:rsidRPr="00C10C8E">
        <w:rPr>
          <w:rFonts w:ascii="Times New Roman" w:hAnsi="Times New Roman" w:cs="Times New Roman"/>
          <w:color w:val="2A2A2A"/>
        </w:rPr>
        <w:t>A phrase from the Book of Deuteronomy hangs framed on the wall of Ruth Bader Ginsburg’s Supreme Court chamber: “Justice, justice you shall pursue.”</w:t>
      </w:r>
    </w:p>
    <w:p w:rsidR="00B670C4" w:rsidRPr="00993153" w:rsidRDefault="00B670C4" w:rsidP="00B670C4">
      <w:pPr>
        <w:pStyle w:val="NoSpacing"/>
        <w:spacing w:line="480" w:lineRule="auto"/>
        <w:rPr>
          <w:rFonts w:ascii="Times New Roman" w:hAnsi="Times New Roman" w:cs="Times New Roman"/>
          <w:color w:val="2A2A2A"/>
        </w:rPr>
      </w:pPr>
      <w:r w:rsidRPr="00C10C8E">
        <w:rPr>
          <w:rFonts w:ascii="Times New Roman" w:hAnsi="Times New Roman" w:cs="Times New Roman"/>
          <w:color w:val="2A2A2A"/>
        </w:rPr>
        <w:t>For Ginsburg, who died at home surrounded by her family on Friday evening at the age of 87,</w:t>
      </w:r>
      <w:r w:rsidRPr="00993153">
        <w:rPr>
          <w:rFonts w:ascii="Times New Roman" w:hAnsi="Times New Roman" w:cs="Times New Roman"/>
          <w:color w:val="2A2A2A"/>
        </w:rPr>
        <w:t xml:space="preserve"> the phrase from the Hebrew Bible, “</w:t>
      </w:r>
      <w:proofErr w:type="spellStart"/>
      <w:r w:rsidRPr="00993153">
        <w:rPr>
          <w:rFonts w:ascii="Times New Roman" w:hAnsi="Times New Roman" w:cs="Times New Roman"/>
          <w:color w:val="2A2A2A"/>
        </w:rPr>
        <w:t>Tzedek</w:t>
      </w:r>
      <w:proofErr w:type="spellEnd"/>
      <w:r w:rsidRPr="00993153">
        <w:rPr>
          <w:rFonts w:ascii="Times New Roman" w:hAnsi="Times New Roman" w:cs="Times New Roman"/>
          <w:color w:val="2A2A2A"/>
        </w:rPr>
        <w:t xml:space="preserve">, </w:t>
      </w:r>
      <w:proofErr w:type="spellStart"/>
      <w:r w:rsidRPr="00993153">
        <w:rPr>
          <w:rFonts w:ascii="Times New Roman" w:hAnsi="Times New Roman" w:cs="Times New Roman"/>
          <w:color w:val="2A2A2A"/>
        </w:rPr>
        <w:t>tzedek</w:t>
      </w:r>
      <w:proofErr w:type="spellEnd"/>
      <w:r w:rsidRPr="00993153">
        <w:rPr>
          <w:rFonts w:ascii="Times New Roman" w:hAnsi="Times New Roman" w:cs="Times New Roman"/>
          <w:color w:val="2A2A2A"/>
        </w:rPr>
        <w:t xml:space="preserve"> </w:t>
      </w:r>
      <w:proofErr w:type="spellStart"/>
      <w:r w:rsidRPr="00993153">
        <w:rPr>
          <w:rFonts w:ascii="Times New Roman" w:hAnsi="Times New Roman" w:cs="Times New Roman"/>
          <w:color w:val="2A2A2A"/>
        </w:rPr>
        <w:t>tirdof</w:t>
      </w:r>
      <w:proofErr w:type="spellEnd"/>
      <w:r w:rsidRPr="00993153">
        <w:rPr>
          <w:rFonts w:ascii="Times New Roman" w:hAnsi="Times New Roman" w:cs="Times New Roman"/>
          <w:color w:val="2A2A2A"/>
        </w:rPr>
        <w:t>,” summed up perfectly her calling as jurist and a Jew.</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“Our nation has lost a jurist of historic stature,” said Chief Justice John G. Roberts Jr. in a statement released by the Supreme Court. “We at the Supreme Court have lost a cherished colleague. Today we mourn, but with confidence that future generations will remember Ruth Bader Ginsburg as we knew her — a tireless and resolute champion of justice.”</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Ginsburg, who had remained on the court despite suffering a long series of health challenges, rarely attended services, but she was passionate about Judaism’s concern for justice and was shaped in the crucible of its minority status.</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Nominated to the high court by President Bill Clinton in 1993, Ginsburg developed a cultlike following over her more than 27 years on the bench, especially among young women who appreciated her lifelong, fierce defense of women’s rights. Acquiring the moniker “Notorious RBG” as she got older, the 5-foot-1 justice who decorated her robes with lace collars was viewed as a model feminist who successfully knocked down legal obstacles to women’s equality and leveled the playing field between the sexes.</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lastRenderedPageBreak/>
        <w:t>But as a justice, Ginsburg was dedicated to equality not only on behalf of women. She cared as deeply for minority groups, immigrants, disabled people and others.</w:t>
      </w:r>
      <w:r w:rsidR="00C574E0">
        <w:rPr>
          <w:rFonts w:ascii="Times New Roman" w:hAnsi="Times New Roman" w:cs="Times New Roman"/>
          <w:color w:val="2A2A2A"/>
        </w:rPr>
        <w:t xml:space="preserve"> </w:t>
      </w:r>
      <w:r w:rsidRPr="00993153">
        <w:rPr>
          <w:rFonts w:ascii="Times New Roman" w:hAnsi="Times New Roman" w:cs="Times New Roman"/>
          <w:color w:val="2A2A2A"/>
        </w:rPr>
        <w:t>In this, her identity as a Jew played a big role.</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In a </w:t>
      </w:r>
      <w:r>
        <w:rPr>
          <w:rFonts w:ascii="Times New Roman" w:hAnsi="Times New Roman" w:cs="Times New Roman"/>
          <w:color w:val="2A2A2A"/>
        </w:rPr>
        <w:t xml:space="preserve">2018 interview </w:t>
      </w:r>
      <w:r w:rsidRPr="00993153">
        <w:rPr>
          <w:rFonts w:ascii="Times New Roman" w:hAnsi="Times New Roman" w:cs="Times New Roman"/>
          <w:color w:val="2A2A2A"/>
        </w:rPr>
        <w:t>with Jane Eisner, then editor of the Jewish daily Forward, Ginsburg said that she grew up in the shadow of World War II and the Holocaust and that it left a deep and lasting imprint on her.</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“She saw being a Jew as having a place in society in which you’re always reminded you are an outsider, even when she, as a Supreme Court justice, was the ultimate insider,” said Eisner. “That memory of it — even if it’s more from the past — informed what she thought society should be doing to protect other minorities.”</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Or as Ginsburg said during that interview: “It makes you more empathetic to other people who are not insiders, who are outsiders.”</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Ruth Bader was born in Brooklyn in 1933, the daughter of a furrier who arrived in the United States from Russia at the age of 13. Her mother was born in the United States, months after her own parents landed in the country from Austria.</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 xml:space="preserve">Anti-Semitism was commonly accepted in those days, and families like the </w:t>
      </w:r>
      <w:proofErr w:type="spellStart"/>
      <w:r w:rsidRPr="00993153">
        <w:rPr>
          <w:rFonts w:ascii="Times New Roman" w:hAnsi="Times New Roman" w:cs="Times New Roman"/>
          <w:color w:val="2A2A2A"/>
        </w:rPr>
        <w:t>Baders</w:t>
      </w:r>
      <w:proofErr w:type="spellEnd"/>
      <w:r w:rsidRPr="00993153">
        <w:rPr>
          <w:rFonts w:ascii="Times New Roman" w:hAnsi="Times New Roman" w:cs="Times New Roman"/>
          <w:color w:val="2A2A2A"/>
        </w:rPr>
        <w:t xml:space="preserve"> confronted the social difficulties of being Jewish while at the same time holding out hope that they could climb into the ranks of the middle class.</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“Both parents were very eager that Ruth learn what it meant to be a good Jew and a good American,” said Jane Sherron De Hart, professor emerita of history at the University of California at Santa Barbara, who wrote a</w:t>
      </w:r>
      <w:r>
        <w:rPr>
          <w:rFonts w:ascii="Times New Roman" w:hAnsi="Times New Roman" w:cs="Times New Roman"/>
          <w:color w:val="2A2A2A"/>
        </w:rPr>
        <w:t xml:space="preserve"> biography of Ginsburg.</w:t>
      </w:r>
      <w:r w:rsidRPr="00993153">
        <w:rPr>
          <w:rFonts w:ascii="Times New Roman" w:hAnsi="Times New Roman" w:cs="Times New Roman"/>
          <w:color w:val="2A2A2A"/>
        </w:rPr>
        <w:t>  “That was a goal shared by a large number of Jews in Brooklyn who sought to assimilate in the sense of being good Americans but also retaining their Jewish heritage.”</w:t>
      </w:r>
    </w:p>
    <w:p w:rsidR="00B670C4"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lastRenderedPageBreak/>
        <w:t>Ruth’s mother, Celia, encouraged her independence and pushed her to excel. She had a list of “women of valor” — a biblical term referring to women who were wise and successful. Ginsburg imbibed those stories and memorized them, De Hart said.</w:t>
      </w:r>
    </w:p>
    <w:p w:rsidR="003A70EC" w:rsidRPr="00993153" w:rsidRDefault="003A70EC" w:rsidP="00B670C4">
      <w:pPr>
        <w:pStyle w:val="NoSpacing"/>
        <w:spacing w:line="480" w:lineRule="auto"/>
        <w:rPr>
          <w:rFonts w:ascii="Times New Roman" w:hAnsi="Times New Roman" w:cs="Times New Roman"/>
          <w:color w:val="2A2A2A"/>
        </w:rPr>
      </w:pPr>
      <w:r>
        <w:rPr>
          <w:rFonts w:ascii="Times New Roman" w:hAnsi="Times New Roman" w:cs="Times New Roman"/>
          <w:color w:val="2A2A2A"/>
        </w:rPr>
        <w:t xml:space="preserve">[Justice Ginsburg attended Harvard Law School in the fall of 1956. She was one of only 9 women in a class of 500. She transferred to Columbia law school when her husband took a job in New York City. She was the first woman on two major law reviews: Harvard Law Review and Columbia Law Review, and she was tied for first at top of her class in Columbia.] </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Ruth Bader Ginsburg, as she was now known, went on to teach at Rutgers and Columbia law schools and in 1972 co-founded the Women’s Rights Project at the American Civil Liberties Union. She argued six gender discrimination cases before the Supreme Court between 1973 and 1976, winning five.</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No firebrand, she pursued a long-term strategy to chip away at discriminatory laws, one by one.</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“She tried to work through the system,” said Eisner. “She very much believed in institutions and incremental change. That’s an outgrowth of her experience as a Jew. The law protected minorities — not all, and not equally — but there was a great reverence among the Jews of that generation in the power of government to protect them and pave the way for their achievement.”</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In 1980, Ginsburg was nominated by President Jimmy Carter to a seat on the U.S. Court of Appeals for the District of Columbia Circuit, where she served 13 years until she was appointed to the Supreme Court</w:t>
      </w:r>
      <w:r w:rsidR="003A70EC">
        <w:rPr>
          <w:rFonts w:ascii="Times New Roman" w:hAnsi="Times New Roman" w:cs="Times New Roman"/>
          <w:color w:val="2A2A2A"/>
        </w:rPr>
        <w:t>, [only the second woman to be appointed to the Nation</w:t>
      </w:r>
      <w:r w:rsidR="00C574E0">
        <w:rPr>
          <w:rFonts w:ascii="Times New Roman" w:hAnsi="Times New Roman" w:cs="Times New Roman"/>
          <w:color w:val="2A2A2A"/>
        </w:rPr>
        <w:t>’s</w:t>
      </w:r>
      <w:r w:rsidR="003A70EC">
        <w:rPr>
          <w:rFonts w:ascii="Times New Roman" w:hAnsi="Times New Roman" w:cs="Times New Roman"/>
          <w:color w:val="2A2A2A"/>
        </w:rPr>
        <w:t xml:space="preserve"> highest court].</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Behind the scenes she tried in small ways to make the court more hospitable to Jews. Several Orthodox Jewish lawyers had complained that a certificate issued by the court read “In the Year of Our Lord.” For Jews, explicitly framing the calendar year as Christian was offensive. Ginsburg successfully urged the court to excise it.</w:t>
      </w:r>
    </w:p>
    <w:p w:rsidR="00B670C4"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lastRenderedPageBreak/>
        <w:t>She also pushed the court not to hear cases on Yom Kippur, the Jewish Day of Atonement, a practice that continues to this day</w:t>
      </w:r>
      <w:r w:rsidR="00260556">
        <w:rPr>
          <w:rFonts w:ascii="Times New Roman" w:hAnsi="Times New Roman" w:cs="Times New Roman"/>
          <w:color w:val="2A2A2A"/>
        </w:rPr>
        <w:t>…</w:t>
      </w:r>
    </w:p>
    <w:p w:rsidR="00335C65" w:rsidRPr="00335C65" w:rsidRDefault="00C31276" w:rsidP="00335C65">
      <w:pPr>
        <w:pStyle w:val="NoSpacing"/>
        <w:spacing w:line="480" w:lineRule="auto"/>
        <w:rPr>
          <w:rFonts w:ascii="Times New Roman" w:hAnsi="Times New Roman" w:cs="Times New Roman"/>
        </w:rPr>
      </w:pPr>
      <w:r w:rsidRPr="00335C65">
        <w:rPr>
          <w:rFonts w:ascii="Times New Roman" w:hAnsi="Times New Roman" w:cs="Times New Roman"/>
          <w:color w:val="2A2A2A"/>
        </w:rPr>
        <w:t>[As she tells it</w:t>
      </w:r>
      <w:r w:rsidR="00335C65" w:rsidRPr="00335C65">
        <w:rPr>
          <w:rFonts w:ascii="Times New Roman" w:hAnsi="Times New Roman" w:cs="Times New Roman"/>
          <w:color w:val="2A2A2A"/>
        </w:rPr>
        <w:t xml:space="preserve"> </w:t>
      </w:r>
      <w:r w:rsidR="00335C65" w:rsidRPr="00335C65">
        <w:rPr>
          <w:rFonts w:ascii="Times New Roman" w:hAnsi="Times New Roman" w:cs="Times New Roman"/>
        </w:rPr>
        <w:t>2003 precedent, “Yom Kippur fell on the first Monday in October. Justice Breyer and I went to the Chief Justice [Justice Rehnquist] and pointed that out. We said that the Court should delay the opening in deference to the Holiday.</w:t>
      </w:r>
    </w:p>
    <w:p w:rsidR="00335C65" w:rsidRPr="00335C65" w:rsidRDefault="00335C65" w:rsidP="00335C65">
      <w:pPr>
        <w:pStyle w:val="NoSpacing"/>
        <w:spacing w:line="480" w:lineRule="auto"/>
        <w:rPr>
          <w:rFonts w:ascii="Times New Roman" w:eastAsia="Times New Roman" w:hAnsi="Times New Roman" w:cs="Times New Roman"/>
        </w:rPr>
      </w:pPr>
      <w:r w:rsidRPr="00335C65">
        <w:rPr>
          <w:rFonts w:ascii="Times New Roman" w:eastAsia="Times New Roman" w:hAnsi="Times New Roman" w:cs="Times New Roman"/>
        </w:rPr>
        <w:t>“The Chief was not persuaded. He said, ‘Why should we delay? We always hold our Friday conferences on Friday, even if it is Good Friday.’ So I replied to him ‘So move that conference to Thursday; that would be fine for us.’ The Chief was still not persuaded. Do you know what persuaded him?” she asked, looking right at me. “I explained to him that lawyers wait their entire career to appear before the Supreme Court. For many of them, it is a once in a lifetime chance to argue in the Supreme Court. What if a Jewish lawyer wanted to appear in court? We should not make that lawyer choose between observing his or her faith and appearing before the Court. That persuaded him and we changed the calendar.”</w:t>
      </w:r>
      <w:r>
        <w:rPr>
          <w:rFonts w:ascii="Times New Roman" w:eastAsia="Times New Roman" w:hAnsi="Times New Roman" w:cs="Times New Roman"/>
        </w:rPr>
        <w:t>]</w:t>
      </w:r>
      <w:r>
        <w:rPr>
          <w:rStyle w:val="FootnoteReference"/>
          <w:rFonts w:ascii="Times New Roman" w:eastAsia="Times New Roman" w:hAnsi="Times New Roman" w:cs="Times New Roman"/>
        </w:rPr>
        <w:footnoteReference w:id="5"/>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In 2015, Ginsburg was asked by the American Jewish World Service to write an</w:t>
      </w:r>
      <w:r>
        <w:rPr>
          <w:rFonts w:ascii="Times New Roman" w:hAnsi="Times New Roman" w:cs="Times New Roman"/>
          <w:color w:val="2A2A2A"/>
        </w:rPr>
        <w:t xml:space="preserve"> insert to its Passover </w:t>
      </w:r>
      <w:proofErr w:type="spellStart"/>
      <w:r>
        <w:rPr>
          <w:rFonts w:ascii="Times New Roman" w:hAnsi="Times New Roman" w:cs="Times New Roman"/>
          <w:color w:val="2A2A2A"/>
        </w:rPr>
        <w:t>Haggada</w:t>
      </w:r>
      <w:proofErr w:type="spellEnd"/>
      <w:r>
        <w:rPr>
          <w:rFonts w:ascii="Times New Roman" w:hAnsi="Times New Roman" w:cs="Times New Roman"/>
          <w:color w:val="2A2A2A"/>
        </w:rPr>
        <w:t>.</w:t>
      </w:r>
      <w:r w:rsidRPr="00993153">
        <w:rPr>
          <w:rFonts w:ascii="Times New Roman" w:hAnsi="Times New Roman" w:cs="Times New Roman"/>
          <w:color w:val="2A2A2A"/>
        </w:rPr>
        <w:t xml:space="preserve"> She agreed and asked </w:t>
      </w:r>
      <w:proofErr w:type="spellStart"/>
      <w:r w:rsidRPr="00993153">
        <w:rPr>
          <w:rFonts w:ascii="Times New Roman" w:hAnsi="Times New Roman" w:cs="Times New Roman"/>
          <w:color w:val="2A2A2A"/>
        </w:rPr>
        <w:t>Holtzblatt</w:t>
      </w:r>
      <w:proofErr w:type="spellEnd"/>
      <w:r w:rsidRPr="00993153">
        <w:rPr>
          <w:rFonts w:ascii="Times New Roman" w:hAnsi="Times New Roman" w:cs="Times New Roman"/>
          <w:color w:val="2A2A2A"/>
        </w:rPr>
        <w:t xml:space="preserve"> to help her research some of the sacred texts about women in the Exodus narrative.</w:t>
      </w:r>
    </w:p>
    <w:p w:rsidR="00B670C4" w:rsidRPr="00993153"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 xml:space="preserve">True to form, Ginsburg wanted to write about the figures not mentioned in the </w:t>
      </w:r>
      <w:proofErr w:type="spellStart"/>
      <w:r w:rsidRPr="00993153">
        <w:rPr>
          <w:rFonts w:ascii="Times New Roman" w:hAnsi="Times New Roman" w:cs="Times New Roman"/>
          <w:color w:val="2A2A2A"/>
        </w:rPr>
        <w:t>Haggada</w:t>
      </w:r>
      <w:proofErr w:type="spellEnd"/>
      <w:r w:rsidRPr="00993153">
        <w:rPr>
          <w:rFonts w:ascii="Times New Roman" w:hAnsi="Times New Roman" w:cs="Times New Roman"/>
          <w:color w:val="2A2A2A"/>
        </w:rPr>
        <w:t>.</w:t>
      </w:r>
    </w:p>
    <w:p w:rsidR="00B670C4" w:rsidRDefault="00B670C4" w:rsidP="00B670C4">
      <w:pPr>
        <w:pStyle w:val="NoSpacing"/>
        <w:spacing w:line="480" w:lineRule="auto"/>
        <w:rPr>
          <w:rFonts w:ascii="Times New Roman" w:hAnsi="Times New Roman" w:cs="Times New Roman"/>
          <w:color w:val="2A2A2A"/>
        </w:rPr>
      </w:pPr>
      <w:r w:rsidRPr="00993153">
        <w:rPr>
          <w:rFonts w:ascii="Times New Roman" w:hAnsi="Times New Roman" w:cs="Times New Roman"/>
          <w:color w:val="2A2A2A"/>
        </w:rPr>
        <w:t xml:space="preserve">“For her that was all the people who were marginalized, like the women,” said </w:t>
      </w:r>
      <w:proofErr w:type="spellStart"/>
      <w:r w:rsidRPr="00993153">
        <w:rPr>
          <w:rFonts w:ascii="Times New Roman" w:hAnsi="Times New Roman" w:cs="Times New Roman"/>
          <w:color w:val="2A2A2A"/>
        </w:rPr>
        <w:t>Holtzblatt</w:t>
      </w:r>
      <w:proofErr w:type="spellEnd"/>
      <w:r w:rsidRPr="00993153">
        <w:rPr>
          <w:rFonts w:ascii="Times New Roman" w:hAnsi="Times New Roman" w:cs="Times New Roman"/>
          <w:color w:val="2A2A2A"/>
        </w:rPr>
        <w:t xml:space="preserve">. “She wanted to highlight the roles they played. She wanted to learn more about the daughter of Pharaoh, Moses’ sister Miriam, and the midwives, </w:t>
      </w:r>
      <w:proofErr w:type="spellStart"/>
      <w:r w:rsidRPr="00993153">
        <w:rPr>
          <w:rFonts w:ascii="Times New Roman" w:hAnsi="Times New Roman" w:cs="Times New Roman"/>
          <w:color w:val="2A2A2A"/>
        </w:rPr>
        <w:t>Shifra</w:t>
      </w:r>
      <w:proofErr w:type="spellEnd"/>
      <w:r w:rsidRPr="00993153">
        <w:rPr>
          <w:rFonts w:ascii="Times New Roman" w:hAnsi="Times New Roman" w:cs="Times New Roman"/>
          <w:color w:val="2A2A2A"/>
        </w:rPr>
        <w:t xml:space="preserve"> and Puah. She and I talked a lot about people who are not given the spotlight when they do miraculous things.”</w:t>
      </w:r>
    </w:p>
    <w:p w:rsidR="003A70EC" w:rsidRDefault="00EB47C6" w:rsidP="00B670C4">
      <w:pPr>
        <w:pStyle w:val="NoSpacing"/>
        <w:spacing w:line="480" w:lineRule="auto"/>
        <w:rPr>
          <w:rFonts w:ascii="Times New Roman" w:hAnsi="Times New Roman" w:cs="Times New Roman"/>
          <w:color w:val="2A2A2A"/>
        </w:rPr>
      </w:pPr>
      <w:r>
        <w:rPr>
          <w:rFonts w:ascii="Times New Roman" w:hAnsi="Times New Roman" w:cs="Times New Roman"/>
          <w:color w:val="2A2A2A"/>
        </w:rPr>
        <w:lastRenderedPageBreak/>
        <w:t>This was</w:t>
      </w:r>
      <w:r w:rsidR="003A70EC">
        <w:rPr>
          <w:rFonts w:ascii="Times New Roman" w:hAnsi="Times New Roman" w:cs="Times New Roman"/>
          <w:color w:val="2A2A2A"/>
        </w:rPr>
        <w:t xml:space="preserve"> consistent with her beliefs. As </w:t>
      </w:r>
      <w:r w:rsidR="00333A8F">
        <w:rPr>
          <w:rFonts w:ascii="Times New Roman" w:hAnsi="Times New Roman" w:cs="Times New Roman"/>
          <w:color w:val="2A2A2A"/>
        </w:rPr>
        <w:t>Ginsburg</w:t>
      </w:r>
      <w:r w:rsidR="003A70EC">
        <w:rPr>
          <w:rFonts w:ascii="Times New Roman" w:hAnsi="Times New Roman" w:cs="Times New Roman"/>
          <w:color w:val="2A2A2A"/>
        </w:rPr>
        <w:t xml:space="preserve"> was quoted as saying, “fight for the things you care about, but do it in a way that will lead others to join you.” The fight for change, for progress, is a battle that requires allies and it is difficult. Or as Ginsburg also said, “Real change, enduring change, happens one step at a time.”</w:t>
      </w:r>
    </w:p>
    <w:p w:rsidR="00237076" w:rsidRDefault="0097169D" w:rsidP="00B670C4">
      <w:pPr>
        <w:pStyle w:val="NoSpacing"/>
        <w:spacing w:line="480" w:lineRule="auto"/>
        <w:rPr>
          <w:rFonts w:ascii="Times New Roman" w:hAnsi="Times New Roman" w:cs="Times New Roman"/>
          <w:color w:val="2A2A2A"/>
        </w:rPr>
      </w:pPr>
      <w:r>
        <w:rPr>
          <w:rFonts w:ascii="Times New Roman" w:hAnsi="Times New Roman" w:cs="Times New Roman"/>
          <w:color w:val="2A2A2A"/>
        </w:rPr>
        <w:t>As we are reminded by her life, being</w:t>
      </w:r>
      <w:r w:rsidR="000C1BF7">
        <w:rPr>
          <w:rFonts w:ascii="Times New Roman" w:hAnsi="Times New Roman" w:cs="Times New Roman"/>
          <w:color w:val="2A2A2A"/>
        </w:rPr>
        <w:t xml:space="preserve"> Jewish is more than just about fulfilling the rituals of Jewish life. It is more than just about service attendance and knowing all the prayers and melodies, it is also about letting the values of our tradition become infused with our souls as expressed through our deeds. Ruth Bader Ginsb</w:t>
      </w:r>
      <w:r w:rsidR="00621093">
        <w:rPr>
          <w:rFonts w:ascii="Times New Roman" w:hAnsi="Times New Roman" w:cs="Times New Roman"/>
          <w:color w:val="2A2A2A"/>
        </w:rPr>
        <w:t>u</w:t>
      </w:r>
      <w:r w:rsidR="000C1BF7">
        <w:rPr>
          <w:rFonts w:ascii="Times New Roman" w:hAnsi="Times New Roman" w:cs="Times New Roman"/>
          <w:color w:val="2A2A2A"/>
        </w:rPr>
        <w:t xml:space="preserve">rg was not someone who sat on the Supreme Court who happened to be Jewish. </w:t>
      </w:r>
      <w:r w:rsidR="00E06581">
        <w:rPr>
          <w:rFonts w:ascii="Times New Roman" w:hAnsi="Times New Roman" w:cs="Times New Roman"/>
          <w:color w:val="2A2A2A"/>
        </w:rPr>
        <w:t>Justice Ginsburg</w:t>
      </w:r>
      <w:r w:rsidR="000C1BF7">
        <w:rPr>
          <w:rFonts w:ascii="Times New Roman" w:hAnsi="Times New Roman" w:cs="Times New Roman"/>
          <w:color w:val="2A2A2A"/>
        </w:rPr>
        <w:t xml:space="preserve"> was a Jew who happened to sit upon the Supreme Court. </w:t>
      </w:r>
    </w:p>
    <w:p w:rsidR="000C1BF7" w:rsidRDefault="000C1BF7" w:rsidP="00B670C4">
      <w:pPr>
        <w:pStyle w:val="NoSpacing"/>
        <w:spacing w:line="480" w:lineRule="auto"/>
        <w:rPr>
          <w:rFonts w:ascii="Times New Roman" w:hAnsi="Times New Roman" w:cs="Times New Roman"/>
          <w:color w:val="2A2A2A"/>
        </w:rPr>
      </w:pPr>
      <w:r>
        <w:rPr>
          <w:rFonts w:ascii="Times New Roman" w:hAnsi="Times New Roman" w:cs="Times New Roman"/>
          <w:color w:val="2A2A2A"/>
        </w:rPr>
        <w:t>Her life, her story, her legacy can then serve as an inspiration to the rest of us. Not everyone here today virtually may agree with all of her majority decisions and her minority d</w:t>
      </w:r>
      <w:r w:rsidR="00EB47C6">
        <w:rPr>
          <w:rFonts w:ascii="Times New Roman" w:hAnsi="Times New Roman" w:cs="Times New Roman"/>
          <w:color w:val="2A2A2A"/>
        </w:rPr>
        <w:t>issents</w:t>
      </w:r>
      <w:r>
        <w:rPr>
          <w:rFonts w:ascii="Times New Roman" w:hAnsi="Times New Roman" w:cs="Times New Roman"/>
          <w:color w:val="2A2A2A"/>
        </w:rPr>
        <w:t>. But hopefully what we can agree upon is that when we use our tradition as our guide, we can, like R</w:t>
      </w:r>
      <w:r w:rsidR="00E06581">
        <w:rPr>
          <w:rFonts w:ascii="Times New Roman" w:hAnsi="Times New Roman" w:cs="Times New Roman"/>
          <w:color w:val="2A2A2A"/>
        </w:rPr>
        <w:t>uth Bader Ginsburg</w:t>
      </w:r>
      <w:r>
        <w:rPr>
          <w:rFonts w:ascii="Times New Roman" w:hAnsi="Times New Roman" w:cs="Times New Roman"/>
          <w:color w:val="2A2A2A"/>
        </w:rPr>
        <w:t xml:space="preserve">, have a great and lasting impact upon the world. </w:t>
      </w:r>
    </w:p>
    <w:p w:rsidR="00FA4851" w:rsidRDefault="00FA4851" w:rsidP="00B670C4">
      <w:pPr>
        <w:pStyle w:val="NoSpacing"/>
        <w:spacing w:line="480" w:lineRule="auto"/>
        <w:rPr>
          <w:rFonts w:ascii="Times New Roman" w:hAnsi="Times New Roman" w:cs="Times New Roman"/>
          <w:color w:val="2A2A2A"/>
        </w:rPr>
      </w:pPr>
      <w:r>
        <w:rPr>
          <w:rFonts w:ascii="Times New Roman" w:hAnsi="Times New Roman" w:cs="Times New Roman"/>
          <w:color w:val="2A2A2A"/>
        </w:rPr>
        <w:t xml:space="preserve">How appropriate it is then, as we gathered this evening for </w:t>
      </w:r>
      <w:proofErr w:type="spellStart"/>
      <w:r>
        <w:rPr>
          <w:rFonts w:ascii="Times New Roman" w:hAnsi="Times New Roman" w:cs="Times New Roman"/>
          <w:color w:val="2A2A2A"/>
        </w:rPr>
        <w:t>Kol</w:t>
      </w:r>
      <w:proofErr w:type="spellEnd"/>
      <w:r>
        <w:rPr>
          <w:rFonts w:ascii="Times New Roman" w:hAnsi="Times New Roman" w:cs="Times New Roman"/>
          <w:color w:val="2A2A2A"/>
        </w:rPr>
        <w:t xml:space="preserve"> Nidre, before the Beit Din, the rabbinic court, we remember tonight</w:t>
      </w:r>
      <w:r w:rsidR="00FE24C5">
        <w:rPr>
          <w:rFonts w:ascii="Times New Roman" w:hAnsi="Times New Roman" w:cs="Times New Roman"/>
          <w:color w:val="2A2A2A"/>
        </w:rPr>
        <w:t>,</w:t>
      </w:r>
      <w:r>
        <w:rPr>
          <w:rFonts w:ascii="Times New Roman" w:hAnsi="Times New Roman" w:cs="Times New Roman"/>
          <w:color w:val="2A2A2A"/>
        </w:rPr>
        <w:t xml:space="preserve"> one of our great judges. </w:t>
      </w:r>
    </w:p>
    <w:p w:rsidR="003A70EC" w:rsidRDefault="003A70EC" w:rsidP="00B670C4">
      <w:pPr>
        <w:pStyle w:val="NoSpacing"/>
        <w:spacing w:line="480" w:lineRule="auto"/>
        <w:rPr>
          <w:rFonts w:ascii="Times New Roman" w:hAnsi="Times New Roman" w:cs="Times New Roman"/>
          <w:color w:val="2A2A2A"/>
        </w:rPr>
      </w:pPr>
      <w:r>
        <w:rPr>
          <w:rFonts w:ascii="Times New Roman" w:hAnsi="Times New Roman" w:cs="Times New Roman"/>
          <w:color w:val="2A2A2A"/>
        </w:rPr>
        <w:t>A Jewish teaching says those who die just before Rosh Hashana are the ones God has held back until the last moment because they were needed most and were most righteous. And so it was when Ruth Bader Ginsburg died as the sun was setting</w:t>
      </w:r>
      <w:r w:rsidR="00FE24C5">
        <w:rPr>
          <w:rFonts w:ascii="Times New Roman" w:hAnsi="Times New Roman" w:cs="Times New Roman"/>
          <w:color w:val="2A2A2A"/>
        </w:rPr>
        <w:t xml:space="preserve"> on erev Rosh Hashana.</w:t>
      </w:r>
    </w:p>
    <w:p w:rsidR="00274B16" w:rsidRDefault="00333A8F" w:rsidP="009C3E98">
      <w:pPr>
        <w:pStyle w:val="NoSpacing"/>
        <w:spacing w:line="480" w:lineRule="auto"/>
        <w:rPr>
          <w:rFonts w:ascii="Times New Roman" w:hAnsi="Times New Roman" w:cs="Times New Roman"/>
        </w:rPr>
      </w:pPr>
      <w:r>
        <w:rPr>
          <w:rFonts w:ascii="Times New Roman" w:hAnsi="Times New Roman" w:cs="Times New Roman"/>
          <w:color w:val="2A2A2A"/>
        </w:rPr>
        <w:t>RBG</w:t>
      </w:r>
      <w:r w:rsidR="00154713">
        <w:rPr>
          <w:rFonts w:ascii="Times New Roman" w:hAnsi="Times New Roman" w:cs="Times New Roman"/>
          <w:color w:val="2A2A2A"/>
        </w:rPr>
        <w:t xml:space="preserve"> may no longer be with us, but she will continue to serve as a model for what it means to fight for the poor, the widow, the stranger and the orphan in our midst. </w:t>
      </w:r>
      <w:r>
        <w:rPr>
          <w:rFonts w:ascii="Times New Roman" w:hAnsi="Times New Roman" w:cs="Times New Roman"/>
          <w:color w:val="2A2A2A"/>
        </w:rPr>
        <w:t xml:space="preserve">Judaism was a light and a guide in her life, and so too, may we find that spark within us as well. And long after the battles over </w:t>
      </w:r>
      <w:r w:rsidR="00274B16">
        <w:rPr>
          <w:rFonts w:ascii="Times New Roman" w:hAnsi="Times New Roman" w:cs="Times New Roman"/>
          <w:color w:val="2A2A2A"/>
        </w:rPr>
        <w:t xml:space="preserve">Justice Ginsburg’s </w:t>
      </w:r>
      <w:r>
        <w:rPr>
          <w:rFonts w:ascii="Times New Roman" w:hAnsi="Times New Roman" w:cs="Times New Roman"/>
          <w:color w:val="2A2A2A"/>
        </w:rPr>
        <w:t xml:space="preserve">successor are concluded, we know her legacy will live on. For a woman </w:t>
      </w:r>
      <w:r>
        <w:rPr>
          <w:rFonts w:ascii="Times New Roman" w:hAnsi="Times New Roman" w:cs="Times New Roman"/>
          <w:color w:val="2A2A2A"/>
        </w:rPr>
        <w:lastRenderedPageBreak/>
        <w:t xml:space="preserve">who stood only 5’1”, she was and will remain a giant in our tradition. </w:t>
      </w:r>
      <w:proofErr w:type="spellStart"/>
      <w:r w:rsidRPr="009C3E98">
        <w:rPr>
          <w:rFonts w:ascii="Times New Roman" w:hAnsi="Times New Roman" w:cs="Times New Roman"/>
          <w:i/>
          <w:iCs/>
        </w:rPr>
        <w:t>Kol</w:t>
      </w:r>
      <w:proofErr w:type="spellEnd"/>
      <w:r w:rsidRPr="009C3E98">
        <w:rPr>
          <w:rFonts w:ascii="Times New Roman" w:hAnsi="Times New Roman" w:cs="Times New Roman"/>
          <w:i/>
          <w:iCs/>
        </w:rPr>
        <w:t xml:space="preserve"> Yisrael </w:t>
      </w:r>
      <w:proofErr w:type="spellStart"/>
      <w:r w:rsidRPr="009C3E98">
        <w:rPr>
          <w:rFonts w:ascii="Times New Roman" w:hAnsi="Times New Roman" w:cs="Times New Roman"/>
          <w:i/>
          <w:iCs/>
        </w:rPr>
        <w:t>averim</w:t>
      </w:r>
      <w:proofErr w:type="spellEnd"/>
      <w:r w:rsidRPr="009C3E98">
        <w:rPr>
          <w:rFonts w:ascii="Times New Roman" w:hAnsi="Times New Roman" w:cs="Times New Roman"/>
          <w:i/>
          <w:iCs/>
        </w:rPr>
        <w:t xml:space="preserve"> </w:t>
      </w:r>
      <w:proofErr w:type="spellStart"/>
      <w:r w:rsidRPr="009C3E98">
        <w:rPr>
          <w:rFonts w:ascii="Times New Roman" w:hAnsi="Times New Roman" w:cs="Times New Roman"/>
          <w:i/>
          <w:iCs/>
        </w:rPr>
        <w:t>zeh</w:t>
      </w:r>
      <w:proofErr w:type="spellEnd"/>
      <w:r w:rsidRPr="009C3E98">
        <w:rPr>
          <w:rFonts w:ascii="Times New Roman" w:hAnsi="Times New Roman" w:cs="Times New Roman"/>
          <w:i/>
          <w:iCs/>
        </w:rPr>
        <w:t xml:space="preserve"> </w:t>
      </w:r>
      <w:proofErr w:type="spellStart"/>
      <w:r w:rsidRPr="009C3E98">
        <w:rPr>
          <w:rFonts w:ascii="Times New Roman" w:hAnsi="Times New Roman" w:cs="Times New Roman"/>
          <w:i/>
          <w:iCs/>
        </w:rPr>
        <w:t>ba’zeh</w:t>
      </w:r>
      <w:proofErr w:type="spellEnd"/>
      <w:r>
        <w:rPr>
          <w:rFonts w:ascii="Times New Roman" w:hAnsi="Times New Roman" w:cs="Times New Roman"/>
          <w:i/>
          <w:iCs/>
        </w:rPr>
        <w:t xml:space="preserve">, </w:t>
      </w:r>
      <w:r w:rsidR="00274B16">
        <w:rPr>
          <w:rFonts w:ascii="Times New Roman" w:hAnsi="Times New Roman" w:cs="Times New Roman"/>
        </w:rPr>
        <w:t>a</w:t>
      </w:r>
      <w:r>
        <w:rPr>
          <w:rFonts w:ascii="Times New Roman" w:hAnsi="Times New Roman" w:cs="Times New Roman"/>
        </w:rPr>
        <w:t xml:space="preserve">ll of Israel is responsible for each other and to each other. </w:t>
      </w:r>
    </w:p>
    <w:p w:rsidR="00274B16" w:rsidRDefault="00274B16" w:rsidP="00274B16">
      <w:pPr>
        <w:pStyle w:val="NoSpacing"/>
        <w:spacing w:line="480" w:lineRule="auto"/>
        <w:rPr>
          <w:rFonts w:ascii="Times New Roman" w:hAnsi="Times New Roman" w:cs="Times New Roman"/>
        </w:rPr>
      </w:pPr>
      <w:r>
        <w:rPr>
          <w:rFonts w:ascii="Times New Roman" w:hAnsi="Times New Roman" w:cs="Times New Roman"/>
        </w:rPr>
        <w:t xml:space="preserve">And the best way to live this is through </w:t>
      </w:r>
      <w:proofErr w:type="spellStart"/>
      <w:r w:rsidRPr="00274B16">
        <w:rPr>
          <w:rFonts w:ascii="Times New Roman" w:hAnsi="Times New Roman" w:cs="Times New Roman"/>
          <w:i/>
          <w:iCs/>
        </w:rPr>
        <w:t>tzedek</w:t>
      </w:r>
      <w:proofErr w:type="spellEnd"/>
      <w:r w:rsidRPr="00274B16">
        <w:rPr>
          <w:rFonts w:ascii="Times New Roman" w:hAnsi="Times New Roman" w:cs="Times New Roman"/>
          <w:i/>
          <w:iCs/>
        </w:rPr>
        <w:t xml:space="preserve">, </w:t>
      </w:r>
      <w:proofErr w:type="spellStart"/>
      <w:r w:rsidRPr="00274B16">
        <w:rPr>
          <w:rFonts w:ascii="Times New Roman" w:hAnsi="Times New Roman" w:cs="Times New Roman"/>
          <w:i/>
          <w:iCs/>
        </w:rPr>
        <w:t>tzedek</w:t>
      </w:r>
      <w:proofErr w:type="spellEnd"/>
      <w:r w:rsidRPr="00274B16">
        <w:rPr>
          <w:rFonts w:ascii="Times New Roman" w:hAnsi="Times New Roman" w:cs="Times New Roman"/>
          <w:i/>
          <w:iCs/>
        </w:rPr>
        <w:t xml:space="preserve">, </w:t>
      </w:r>
      <w:proofErr w:type="spellStart"/>
      <w:r w:rsidRPr="00274B16">
        <w:rPr>
          <w:rFonts w:ascii="Times New Roman" w:hAnsi="Times New Roman" w:cs="Times New Roman"/>
          <w:i/>
          <w:iCs/>
        </w:rPr>
        <w:t>tirdof</w:t>
      </w:r>
      <w:proofErr w:type="spellEnd"/>
      <w:r>
        <w:rPr>
          <w:rFonts w:ascii="Times New Roman" w:hAnsi="Times New Roman" w:cs="Times New Roman"/>
        </w:rPr>
        <w:t xml:space="preserve">, </w:t>
      </w:r>
      <w:r w:rsidR="0097169D">
        <w:rPr>
          <w:rFonts w:ascii="Times New Roman" w:hAnsi="Times New Roman" w:cs="Times New Roman"/>
        </w:rPr>
        <w:t xml:space="preserve">the very words that hung on the wall in her office, meaning: </w:t>
      </w:r>
      <w:r>
        <w:rPr>
          <w:rFonts w:ascii="Times New Roman" w:hAnsi="Times New Roman" w:cs="Times New Roman"/>
        </w:rPr>
        <w:t xml:space="preserve">the passionate pursuit of justice for all, not just for some. </w:t>
      </w:r>
      <w:r>
        <w:rPr>
          <w:rFonts w:ascii="Times New Roman" w:hAnsi="Times New Roman" w:cs="Times New Roman"/>
        </w:rPr>
        <w:t xml:space="preserve">On this day of Judgement, where all are judged, according to tradition, may we also find the compassion Justice Ginsburg embodied for it can also bring out the best in us as well. </w:t>
      </w:r>
      <w:r w:rsidR="00CC0BAD">
        <w:rPr>
          <w:rFonts w:ascii="Times New Roman" w:hAnsi="Times New Roman" w:cs="Times New Roman"/>
        </w:rPr>
        <w:t>This can and should be her lasting legacy.</w:t>
      </w:r>
      <w:r w:rsidR="00C574E0">
        <w:rPr>
          <w:rFonts w:ascii="Times New Roman" w:hAnsi="Times New Roman" w:cs="Times New Roman"/>
        </w:rPr>
        <w:t xml:space="preserve"> May her memory be for an abiding blessing.</w:t>
      </w:r>
    </w:p>
    <w:p w:rsidR="00274B16" w:rsidRDefault="00274B16" w:rsidP="009C3E98">
      <w:pPr>
        <w:pStyle w:val="NoSpacing"/>
        <w:spacing w:line="480" w:lineRule="auto"/>
        <w:rPr>
          <w:rFonts w:ascii="Times New Roman" w:hAnsi="Times New Roman" w:cs="Times New Roman"/>
        </w:rPr>
      </w:pPr>
      <w:r>
        <w:rPr>
          <w:rFonts w:ascii="Times New Roman" w:hAnsi="Times New Roman" w:cs="Times New Roman"/>
        </w:rPr>
        <w:t xml:space="preserve">Or to borrow again from the words of Rabbi </w:t>
      </w:r>
      <w:proofErr w:type="spellStart"/>
      <w:r>
        <w:rPr>
          <w:rFonts w:ascii="Times New Roman" w:hAnsi="Times New Roman" w:cs="Times New Roman"/>
        </w:rPr>
        <w:t>Ammiel</w:t>
      </w:r>
      <w:proofErr w:type="spellEnd"/>
      <w:r>
        <w:rPr>
          <w:rFonts w:ascii="Times New Roman" w:hAnsi="Times New Roman" w:cs="Times New Roman"/>
        </w:rPr>
        <w:t xml:space="preserve"> Hirsch, “Ruth Bader Ginsburg’s life was a blessing. America is a better place, and we are better people, because she lived.”</w:t>
      </w:r>
      <w:r>
        <w:rPr>
          <w:rStyle w:val="FootnoteReference"/>
          <w:rFonts w:ascii="Times New Roman" w:hAnsi="Times New Roman" w:cs="Times New Roman"/>
        </w:rPr>
        <w:footnoteReference w:id="6"/>
      </w:r>
    </w:p>
    <w:p w:rsidR="00CC0BAD" w:rsidRDefault="00CC0BAD" w:rsidP="009C3E98">
      <w:pPr>
        <w:pStyle w:val="NoSpacing"/>
        <w:spacing w:line="480" w:lineRule="auto"/>
        <w:rPr>
          <w:rFonts w:ascii="Times New Roman" w:hAnsi="Times New Roman" w:cs="Times New Roman"/>
        </w:rPr>
      </w:pPr>
      <w:proofErr w:type="spellStart"/>
      <w:r>
        <w:rPr>
          <w:rFonts w:ascii="Times New Roman" w:hAnsi="Times New Roman" w:cs="Times New Roman"/>
        </w:rPr>
        <w:t>L’shana</w:t>
      </w:r>
      <w:proofErr w:type="spellEnd"/>
      <w:r>
        <w:rPr>
          <w:rFonts w:ascii="Times New Roman" w:hAnsi="Times New Roman" w:cs="Times New Roman"/>
        </w:rPr>
        <w:t xml:space="preserve"> Tova</w:t>
      </w:r>
    </w:p>
    <w:p w:rsidR="00333A8F" w:rsidRPr="00333A8F" w:rsidRDefault="00333A8F" w:rsidP="009C3E98">
      <w:pPr>
        <w:pStyle w:val="NoSpacing"/>
        <w:spacing w:line="480" w:lineRule="auto"/>
        <w:rPr>
          <w:rFonts w:ascii="Times New Roman" w:hAnsi="Times New Roman" w:cs="Times New Roman"/>
          <w:color w:val="2A2A2A"/>
        </w:rPr>
      </w:pPr>
    </w:p>
    <w:sectPr w:rsidR="00333A8F" w:rsidRPr="00333A8F" w:rsidSect="000346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6D67" w:rsidRDefault="00136D67" w:rsidP="00292E05">
      <w:r>
        <w:separator/>
      </w:r>
    </w:p>
  </w:endnote>
  <w:endnote w:type="continuationSeparator" w:id="0">
    <w:p w:rsidR="00136D67" w:rsidRDefault="00136D67" w:rsidP="0029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6D67" w:rsidRDefault="00136D67" w:rsidP="00292E05">
      <w:r>
        <w:separator/>
      </w:r>
    </w:p>
  </w:footnote>
  <w:footnote w:type="continuationSeparator" w:id="0">
    <w:p w:rsidR="00136D67" w:rsidRDefault="00136D67" w:rsidP="00292E05">
      <w:r>
        <w:continuationSeparator/>
      </w:r>
    </w:p>
  </w:footnote>
  <w:footnote w:id="1">
    <w:p w:rsidR="009C3E98" w:rsidRDefault="009C3E98">
      <w:pPr>
        <w:pStyle w:val="FootnoteText"/>
      </w:pPr>
      <w:r>
        <w:rPr>
          <w:rStyle w:val="FootnoteReference"/>
        </w:rPr>
        <w:footnoteRef/>
      </w:r>
      <w:r>
        <w:t xml:space="preserve"> Shavuot 39a</w:t>
      </w:r>
    </w:p>
  </w:footnote>
  <w:footnote w:id="2">
    <w:p w:rsidR="00AF537A" w:rsidRDefault="00AF537A">
      <w:pPr>
        <w:pStyle w:val="FootnoteText"/>
      </w:pPr>
      <w:r>
        <w:rPr>
          <w:rStyle w:val="FootnoteReference"/>
        </w:rPr>
        <w:footnoteRef/>
      </w:r>
      <w:r>
        <w:t xml:space="preserve"> Babylonian Talmud </w:t>
      </w:r>
      <w:proofErr w:type="spellStart"/>
      <w:r>
        <w:t>Moed</w:t>
      </w:r>
      <w:proofErr w:type="spellEnd"/>
      <w:r>
        <w:t xml:space="preserve"> Katan 25a</w:t>
      </w:r>
    </w:p>
  </w:footnote>
  <w:footnote w:id="3">
    <w:p w:rsidR="00F61F41" w:rsidRDefault="00F61F41">
      <w:pPr>
        <w:pStyle w:val="FootnoteText"/>
      </w:pPr>
      <w:r>
        <w:rPr>
          <w:rStyle w:val="FootnoteReference"/>
        </w:rPr>
        <w:footnoteRef/>
      </w:r>
      <w:r>
        <w:t xml:space="preserve"> </w:t>
      </w:r>
      <w:r w:rsidRPr="00F61F41">
        <w:t>https://www.youtube.com/watch?v=5RI20ddh5Nk&amp;feature=youtu.be&amp;fbclid=IwAR34z7UMeglVZoL77-zuc_GEkRVbJ2vBAqeTRhgEN-qk0qkAAYA-GONqcRM</w:t>
      </w:r>
    </w:p>
  </w:footnote>
  <w:footnote w:id="4">
    <w:p w:rsidR="00B670C4" w:rsidRDefault="00B670C4" w:rsidP="00B670C4">
      <w:pPr>
        <w:pStyle w:val="FootnoteText"/>
      </w:pPr>
      <w:r>
        <w:rPr>
          <w:rStyle w:val="FootnoteReference"/>
        </w:rPr>
        <w:footnoteRef/>
      </w:r>
      <w:r>
        <w:t xml:space="preserve"> </w:t>
      </w:r>
      <w:r w:rsidRPr="00993153">
        <w:t>https://www.washingtonpost.com/religion/2020/09/18/ruth-bader-ginsburg-was-passionate-about-judaisms-concern-justice/</w:t>
      </w:r>
    </w:p>
  </w:footnote>
  <w:footnote w:id="5">
    <w:p w:rsidR="00335C65" w:rsidRDefault="00335C65">
      <w:pPr>
        <w:pStyle w:val="FootnoteText"/>
      </w:pPr>
      <w:r>
        <w:rPr>
          <w:rStyle w:val="FootnoteReference"/>
        </w:rPr>
        <w:footnoteRef/>
      </w:r>
      <w:r>
        <w:t xml:space="preserve"> </w:t>
      </w:r>
      <w:r w:rsidRPr="00335C65">
        <w:t>https://forward.com/scribe/454973/ruth-bader-ginsburgs-yom-kippur-controversy/</w:t>
      </w:r>
    </w:p>
  </w:footnote>
  <w:footnote w:id="6">
    <w:p w:rsidR="00274B16" w:rsidRDefault="00274B16">
      <w:pPr>
        <w:pStyle w:val="FootnoteText"/>
      </w:pPr>
      <w:r>
        <w:rPr>
          <w:rStyle w:val="FootnoteReference"/>
        </w:rPr>
        <w:footnoteRef/>
      </w:r>
      <w:r>
        <w:t xml:space="preserve"> </w:t>
      </w:r>
      <w:r w:rsidRPr="00274B16">
        <w:t>https://www.youtube.com/watch?v=5RI20ddh5Nk&amp;feature=youtu.be&amp;fbclid=IwAR34z7UMeglVZoL77-zuc_GEkRVbJ2vBAqeTRhgEN-qk0qkAAYA-GONqcRM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04D25"/>
    <w:multiLevelType w:val="multilevel"/>
    <w:tmpl w:val="B52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05"/>
    <w:rsid w:val="000279B4"/>
    <w:rsid w:val="00034673"/>
    <w:rsid w:val="000C1BF7"/>
    <w:rsid w:val="00136D67"/>
    <w:rsid w:val="00146B29"/>
    <w:rsid w:val="00154713"/>
    <w:rsid w:val="001A0B3B"/>
    <w:rsid w:val="001F3D35"/>
    <w:rsid w:val="00237076"/>
    <w:rsid w:val="00260556"/>
    <w:rsid w:val="00274B16"/>
    <w:rsid w:val="00292E05"/>
    <w:rsid w:val="00333A8F"/>
    <w:rsid w:val="00335C65"/>
    <w:rsid w:val="003A70EC"/>
    <w:rsid w:val="00465CCE"/>
    <w:rsid w:val="004C6ABE"/>
    <w:rsid w:val="00621093"/>
    <w:rsid w:val="0097169D"/>
    <w:rsid w:val="00974086"/>
    <w:rsid w:val="00993153"/>
    <w:rsid w:val="009C3E98"/>
    <w:rsid w:val="00AF537A"/>
    <w:rsid w:val="00B670C4"/>
    <w:rsid w:val="00C10C8E"/>
    <w:rsid w:val="00C31276"/>
    <w:rsid w:val="00C574E0"/>
    <w:rsid w:val="00CC0BAD"/>
    <w:rsid w:val="00DF4B58"/>
    <w:rsid w:val="00E06581"/>
    <w:rsid w:val="00EB47C6"/>
    <w:rsid w:val="00F61F41"/>
    <w:rsid w:val="00FA4851"/>
    <w:rsid w:val="00FB49DA"/>
    <w:rsid w:val="00FE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9DD5D"/>
  <w15:chartTrackingRefBased/>
  <w15:docId w15:val="{DF42BC19-A613-554E-B04E-B1B98AA4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2E0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2E0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E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2E05"/>
    <w:rPr>
      <w:rFonts w:ascii="Times New Roman" w:eastAsia="Times New Roman" w:hAnsi="Times New Roman" w:cs="Times New Roman"/>
      <w:b/>
      <w:bCs/>
      <w:sz w:val="27"/>
      <w:szCs w:val="27"/>
    </w:rPr>
  </w:style>
  <w:style w:type="paragraph" w:customStyle="1" w:styleId="css-158dogj">
    <w:name w:val="css-158dogj"/>
    <w:basedOn w:val="Normal"/>
    <w:rsid w:val="00292E0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92E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92E05"/>
    <w:rPr>
      <w:color w:val="0000FF"/>
      <w:u w:val="single"/>
    </w:rPr>
  </w:style>
  <w:style w:type="character" w:customStyle="1" w:styleId="css-1ly73wi">
    <w:name w:val="css-1ly73wi"/>
    <w:basedOn w:val="DefaultParagraphFont"/>
    <w:rsid w:val="00292E05"/>
  </w:style>
  <w:style w:type="character" w:customStyle="1" w:styleId="css-16f3y1r">
    <w:name w:val="css-16f3y1r"/>
    <w:basedOn w:val="DefaultParagraphFont"/>
    <w:rsid w:val="00292E05"/>
  </w:style>
  <w:style w:type="character" w:customStyle="1" w:styleId="css-cnj6d5">
    <w:name w:val="css-cnj6d5"/>
    <w:basedOn w:val="DefaultParagraphFont"/>
    <w:rsid w:val="00292E05"/>
  </w:style>
  <w:style w:type="paragraph" w:styleId="NoSpacing">
    <w:name w:val="No Spacing"/>
    <w:uiPriority w:val="1"/>
    <w:qFormat/>
    <w:rsid w:val="00292E05"/>
  </w:style>
  <w:style w:type="paragraph" w:styleId="FootnoteText">
    <w:name w:val="footnote text"/>
    <w:basedOn w:val="Normal"/>
    <w:link w:val="FootnoteTextChar"/>
    <w:uiPriority w:val="99"/>
    <w:semiHidden/>
    <w:unhideWhenUsed/>
    <w:rsid w:val="00292E05"/>
    <w:rPr>
      <w:sz w:val="20"/>
      <w:szCs w:val="20"/>
    </w:rPr>
  </w:style>
  <w:style w:type="character" w:customStyle="1" w:styleId="FootnoteTextChar">
    <w:name w:val="Footnote Text Char"/>
    <w:basedOn w:val="DefaultParagraphFont"/>
    <w:link w:val="FootnoteText"/>
    <w:uiPriority w:val="99"/>
    <w:semiHidden/>
    <w:rsid w:val="00292E05"/>
    <w:rPr>
      <w:sz w:val="20"/>
      <w:szCs w:val="20"/>
    </w:rPr>
  </w:style>
  <w:style w:type="character" w:styleId="FootnoteReference">
    <w:name w:val="footnote reference"/>
    <w:basedOn w:val="DefaultParagraphFont"/>
    <w:uiPriority w:val="99"/>
    <w:semiHidden/>
    <w:unhideWhenUsed/>
    <w:rsid w:val="00292E05"/>
    <w:rPr>
      <w:vertAlign w:val="superscript"/>
    </w:rPr>
  </w:style>
  <w:style w:type="character" w:customStyle="1" w:styleId="apple-converted-space">
    <w:name w:val="apple-converted-space"/>
    <w:basedOn w:val="DefaultParagraphFont"/>
    <w:rsid w:val="00292E05"/>
  </w:style>
  <w:style w:type="paragraph" w:customStyle="1" w:styleId="font--body">
    <w:name w:val="font--body"/>
    <w:basedOn w:val="Normal"/>
    <w:rsid w:val="00993153"/>
    <w:pPr>
      <w:spacing w:before="100" w:beforeAutospacing="1" w:after="100" w:afterAutospacing="1"/>
    </w:pPr>
    <w:rPr>
      <w:rFonts w:ascii="Times New Roman" w:eastAsia="Times New Roman" w:hAnsi="Times New Roman" w:cs="Times New Roman"/>
    </w:rPr>
  </w:style>
  <w:style w:type="character" w:customStyle="1" w:styleId="font--body1">
    <w:name w:val="font--body1"/>
    <w:basedOn w:val="DefaultParagraphFont"/>
    <w:rsid w:val="00993153"/>
  </w:style>
  <w:style w:type="character" w:styleId="Strong">
    <w:name w:val="Strong"/>
    <w:basedOn w:val="DefaultParagraphFont"/>
    <w:uiPriority w:val="22"/>
    <w:qFormat/>
    <w:rsid w:val="00FB4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80265">
      <w:bodyDiv w:val="1"/>
      <w:marLeft w:val="0"/>
      <w:marRight w:val="0"/>
      <w:marTop w:val="0"/>
      <w:marBottom w:val="0"/>
      <w:divBdr>
        <w:top w:val="none" w:sz="0" w:space="0" w:color="auto"/>
        <w:left w:val="none" w:sz="0" w:space="0" w:color="auto"/>
        <w:bottom w:val="none" w:sz="0" w:space="0" w:color="auto"/>
        <w:right w:val="none" w:sz="0" w:space="0" w:color="auto"/>
      </w:divBdr>
    </w:div>
    <w:div w:id="730688620">
      <w:bodyDiv w:val="1"/>
      <w:marLeft w:val="0"/>
      <w:marRight w:val="0"/>
      <w:marTop w:val="0"/>
      <w:marBottom w:val="0"/>
      <w:divBdr>
        <w:top w:val="none" w:sz="0" w:space="0" w:color="auto"/>
        <w:left w:val="none" w:sz="0" w:space="0" w:color="auto"/>
        <w:bottom w:val="none" w:sz="0" w:space="0" w:color="auto"/>
        <w:right w:val="none" w:sz="0" w:space="0" w:color="auto"/>
      </w:divBdr>
      <w:divsChild>
        <w:div w:id="1278298519">
          <w:marLeft w:val="0"/>
          <w:marRight w:val="0"/>
          <w:marTop w:val="0"/>
          <w:marBottom w:val="0"/>
          <w:divBdr>
            <w:top w:val="none" w:sz="0" w:space="0" w:color="auto"/>
            <w:left w:val="none" w:sz="0" w:space="0" w:color="auto"/>
            <w:bottom w:val="none" w:sz="0" w:space="0" w:color="auto"/>
            <w:right w:val="none" w:sz="0" w:space="0" w:color="auto"/>
          </w:divBdr>
          <w:divsChild>
            <w:div w:id="1862087305">
              <w:marLeft w:val="0"/>
              <w:marRight w:val="0"/>
              <w:marTop w:val="0"/>
              <w:marBottom w:val="0"/>
              <w:divBdr>
                <w:top w:val="none" w:sz="0" w:space="0" w:color="auto"/>
                <w:left w:val="none" w:sz="0" w:space="0" w:color="auto"/>
                <w:bottom w:val="none" w:sz="0" w:space="0" w:color="auto"/>
                <w:right w:val="none" w:sz="0" w:space="0" w:color="auto"/>
              </w:divBdr>
            </w:div>
          </w:divsChild>
        </w:div>
        <w:div w:id="1616445632">
          <w:marLeft w:val="0"/>
          <w:marRight w:val="0"/>
          <w:marTop w:val="645"/>
          <w:marBottom w:val="645"/>
          <w:divBdr>
            <w:top w:val="single" w:sz="6" w:space="9" w:color="F3F3F3"/>
            <w:left w:val="none" w:sz="0" w:space="0" w:color="auto"/>
            <w:bottom w:val="single" w:sz="6" w:space="23" w:color="F3F3F3"/>
            <w:right w:val="none" w:sz="0" w:space="0" w:color="auto"/>
          </w:divBdr>
          <w:divsChild>
            <w:div w:id="1317612533">
              <w:marLeft w:val="0"/>
              <w:marRight w:val="0"/>
              <w:marTop w:val="0"/>
              <w:marBottom w:val="135"/>
              <w:divBdr>
                <w:top w:val="none" w:sz="0" w:space="0" w:color="auto"/>
                <w:left w:val="none" w:sz="0" w:space="0" w:color="auto"/>
                <w:bottom w:val="none" w:sz="0" w:space="0" w:color="auto"/>
                <w:right w:val="none" w:sz="0" w:space="0" w:color="auto"/>
              </w:divBdr>
            </w:div>
          </w:divsChild>
        </w:div>
        <w:div w:id="1470853773">
          <w:marLeft w:val="0"/>
          <w:marRight w:val="0"/>
          <w:marTop w:val="0"/>
          <w:marBottom w:val="0"/>
          <w:divBdr>
            <w:top w:val="none" w:sz="0" w:space="0" w:color="auto"/>
            <w:left w:val="none" w:sz="0" w:space="0" w:color="auto"/>
            <w:bottom w:val="none" w:sz="0" w:space="0" w:color="auto"/>
            <w:right w:val="none" w:sz="0" w:space="0" w:color="auto"/>
          </w:divBdr>
          <w:divsChild>
            <w:div w:id="1979408154">
              <w:marLeft w:val="0"/>
              <w:marRight w:val="0"/>
              <w:marTop w:val="0"/>
              <w:marBottom w:val="0"/>
              <w:divBdr>
                <w:top w:val="none" w:sz="0" w:space="0" w:color="auto"/>
                <w:left w:val="none" w:sz="0" w:space="0" w:color="auto"/>
                <w:bottom w:val="none" w:sz="0" w:space="0" w:color="auto"/>
                <w:right w:val="none" w:sz="0" w:space="0" w:color="auto"/>
              </w:divBdr>
              <w:divsChild>
                <w:div w:id="742796768">
                  <w:marLeft w:val="0"/>
                  <w:marRight w:val="0"/>
                  <w:marTop w:val="375"/>
                  <w:marBottom w:val="375"/>
                  <w:divBdr>
                    <w:top w:val="none" w:sz="0" w:space="0" w:color="auto"/>
                    <w:left w:val="none" w:sz="0" w:space="0" w:color="auto"/>
                    <w:bottom w:val="none" w:sz="0" w:space="0" w:color="auto"/>
                    <w:right w:val="none" w:sz="0" w:space="0" w:color="auto"/>
                  </w:divBdr>
                  <w:divsChild>
                    <w:div w:id="18926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893">
              <w:marLeft w:val="0"/>
              <w:marRight w:val="0"/>
              <w:marTop w:val="0"/>
              <w:marBottom w:val="0"/>
              <w:divBdr>
                <w:top w:val="none" w:sz="0" w:space="0" w:color="auto"/>
                <w:left w:val="none" w:sz="0" w:space="0" w:color="auto"/>
                <w:bottom w:val="none" w:sz="0" w:space="0" w:color="auto"/>
                <w:right w:val="none" w:sz="0" w:space="0" w:color="auto"/>
              </w:divBdr>
              <w:divsChild>
                <w:div w:id="1325667529">
                  <w:marLeft w:val="0"/>
                  <w:marRight w:val="0"/>
                  <w:marTop w:val="0"/>
                  <w:marBottom w:val="0"/>
                  <w:divBdr>
                    <w:top w:val="none" w:sz="0" w:space="0" w:color="auto"/>
                    <w:left w:val="none" w:sz="0" w:space="0" w:color="auto"/>
                    <w:bottom w:val="none" w:sz="0" w:space="0" w:color="auto"/>
                    <w:right w:val="none" w:sz="0" w:space="0" w:color="auto"/>
                  </w:divBdr>
                </w:div>
                <w:div w:id="465396913">
                  <w:marLeft w:val="0"/>
                  <w:marRight w:val="0"/>
                  <w:marTop w:val="0"/>
                  <w:marBottom w:val="0"/>
                  <w:divBdr>
                    <w:top w:val="none" w:sz="0" w:space="0" w:color="auto"/>
                    <w:left w:val="none" w:sz="0" w:space="0" w:color="auto"/>
                    <w:bottom w:val="none" w:sz="0" w:space="0" w:color="auto"/>
                    <w:right w:val="none" w:sz="0" w:space="0" w:color="auto"/>
                  </w:divBdr>
                </w:div>
                <w:div w:id="526524914">
                  <w:marLeft w:val="0"/>
                  <w:marRight w:val="0"/>
                  <w:marTop w:val="0"/>
                  <w:marBottom w:val="0"/>
                  <w:divBdr>
                    <w:top w:val="none" w:sz="0" w:space="0" w:color="auto"/>
                    <w:left w:val="none" w:sz="0" w:space="0" w:color="auto"/>
                    <w:bottom w:val="none" w:sz="0" w:space="0" w:color="auto"/>
                    <w:right w:val="none" w:sz="0" w:space="0" w:color="auto"/>
                  </w:divBdr>
                </w:div>
                <w:div w:id="8744688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92217894">
          <w:marLeft w:val="0"/>
          <w:marRight w:val="0"/>
          <w:marTop w:val="645"/>
          <w:marBottom w:val="645"/>
          <w:divBdr>
            <w:top w:val="single" w:sz="6" w:space="9" w:color="F3F3F3"/>
            <w:left w:val="none" w:sz="0" w:space="0" w:color="auto"/>
            <w:bottom w:val="single" w:sz="6" w:space="23" w:color="F3F3F3"/>
            <w:right w:val="none" w:sz="0" w:space="0" w:color="auto"/>
          </w:divBdr>
          <w:divsChild>
            <w:div w:id="1002438991">
              <w:marLeft w:val="0"/>
              <w:marRight w:val="0"/>
              <w:marTop w:val="0"/>
              <w:marBottom w:val="135"/>
              <w:divBdr>
                <w:top w:val="none" w:sz="0" w:space="0" w:color="auto"/>
                <w:left w:val="none" w:sz="0" w:space="0" w:color="auto"/>
                <w:bottom w:val="none" w:sz="0" w:space="0" w:color="auto"/>
                <w:right w:val="none" w:sz="0" w:space="0" w:color="auto"/>
              </w:divBdr>
            </w:div>
          </w:divsChild>
        </w:div>
        <w:div w:id="1195271563">
          <w:marLeft w:val="0"/>
          <w:marRight w:val="0"/>
          <w:marTop w:val="0"/>
          <w:marBottom w:val="0"/>
          <w:divBdr>
            <w:top w:val="none" w:sz="0" w:space="0" w:color="auto"/>
            <w:left w:val="none" w:sz="0" w:space="0" w:color="auto"/>
            <w:bottom w:val="none" w:sz="0" w:space="0" w:color="auto"/>
            <w:right w:val="none" w:sz="0" w:space="0" w:color="auto"/>
          </w:divBdr>
          <w:divsChild>
            <w:div w:id="1168405861">
              <w:marLeft w:val="0"/>
              <w:marRight w:val="0"/>
              <w:marTop w:val="0"/>
              <w:marBottom w:val="0"/>
              <w:divBdr>
                <w:top w:val="none" w:sz="0" w:space="0" w:color="auto"/>
                <w:left w:val="none" w:sz="0" w:space="0" w:color="auto"/>
                <w:bottom w:val="none" w:sz="0" w:space="0" w:color="auto"/>
                <w:right w:val="none" w:sz="0" w:space="0" w:color="auto"/>
              </w:divBdr>
              <w:divsChild>
                <w:div w:id="1518813270">
                  <w:marLeft w:val="0"/>
                  <w:marRight w:val="0"/>
                  <w:marTop w:val="0"/>
                  <w:marBottom w:val="0"/>
                  <w:divBdr>
                    <w:top w:val="none" w:sz="0" w:space="0" w:color="auto"/>
                    <w:left w:val="none" w:sz="0" w:space="0" w:color="auto"/>
                    <w:bottom w:val="none" w:sz="0" w:space="0" w:color="auto"/>
                    <w:right w:val="none" w:sz="0" w:space="0" w:color="auto"/>
                  </w:divBdr>
                  <w:divsChild>
                    <w:div w:id="1774351791">
                      <w:marLeft w:val="0"/>
                      <w:marRight w:val="0"/>
                      <w:marTop w:val="0"/>
                      <w:marBottom w:val="0"/>
                      <w:divBdr>
                        <w:top w:val="none" w:sz="0" w:space="0" w:color="auto"/>
                        <w:left w:val="none" w:sz="0" w:space="0" w:color="auto"/>
                        <w:bottom w:val="none" w:sz="0" w:space="0" w:color="auto"/>
                        <w:right w:val="none" w:sz="0" w:space="0" w:color="auto"/>
                      </w:divBdr>
                      <w:divsChild>
                        <w:div w:id="1476944869">
                          <w:marLeft w:val="0"/>
                          <w:marRight w:val="0"/>
                          <w:marTop w:val="0"/>
                          <w:marBottom w:val="0"/>
                          <w:divBdr>
                            <w:top w:val="none" w:sz="0" w:space="0" w:color="auto"/>
                            <w:left w:val="none" w:sz="0" w:space="0" w:color="auto"/>
                            <w:bottom w:val="none" w:sz="0" w:space="0" w:color="auto"/>
                            <w:right w:val="none" w:sz="0" w:space="0" w:color="auto"/>
                          </w:divBdr>
                          <w:divsChild>
                            <w:div w:id="1986086355">
                              <w:marLeft w:val="0"/>
                              <w:marRight w:val="0"/>
                              <w:marTop w:val="0"/>
                              <w:marBottom w:val="0"/>
                              <w:divBdr>
                                <w:top w:val="none" w:sz="0" w:space="0" w:color="auto"/>
                                <w:left w:val="none" w:sz="0" w:space="0" w:color="auto"/>
                                <w:bottom w:val="none" w:sz="0" w:space="0" w:color="auto"/>
                                <w:right w:val="none" w:sz="0" w:space="0" w:color="auto"/>
                              </w:divBdr>
                              <w:divsChild>
                                <w:div w:id="1485008917">
                                  <w:marLeft w:val="0"/>
                                  <w:marRight w:val="0"/>
                                  <w:marTop w:val="0"/>
                                  <w:marBottom w:val="0"/>
                                  <w:divBdr>
                                    <w:top w:val="none" w:sz="0" w:space="0" w:color="auto"/>
                                    <w:left w:val="none" w:sz="0" w:space="0" w:color="auto"/>
                                    <w:bottom w:val="none" w:sz="0" w:space="0" w:color="auto"/>
                                    <w:right w:val="none" w:sz="0" w:space="0" w:color="auto"/>
                                  </w:divBdr>
                                  <w:divsChild>
                                    <w:div w:id="811943022">
                                      <w:marLeft w:val="0"/>
                                      <w:marRight w:val="0"/>
                                      <w:marTop w:val="0"/>
                                      <w:marBottom w:val="0"/>
                                      <w:divBdr>
                                        <w:top w:val="none" w:sz="0" w:space="0" w:color="auto"/>
                                        <w:left w:val="none" w:sz="0" w:space="0" w:color="auto"/>
                                        <w:bottom w:val="none" w:sz="0" w:space="0" w:color="auto"/>
                                        <w:right w:val="none" w:sz="0" w:space="0" w:color="auto"/>
                                      </w:divBdr>
                                      <w:divsChild>
                                        <w:div w:id="1255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95271">
                      <w:marLeft w:val="0"/>
                      <w:marRight w:val="0"/>
                      <w:marTop w:val="0"/>
                      <w:marBottom w:val="0"/>
                      <w:divBdr>
                        <w:top w:val="none" w:sz="0" w:space="0" w:color="auto"/>
                        <w:left w:val="none" w:sz="0" w:space="0" w:color="auto"/>
                        <w:bottom w:val="none" w:sz="0" w:space="0" w:color="auto"/>
                        <w:right w:val="none" w:sz="0" w:space="0" w:color="auto"/>
                      </w:divBdr>
                      <w:divsChild>
                        <w:div w:id="475728374">
                          <w:marLeft w:val="0"/>
                          <w:marRight w:val="0"/>
                          <w:marTop w:val="0"/>
                          <w:marBottom w:val="0"/>
                          <w:divBdr>
                            <w:top w:val="none" w:sz="0" w:space="0" w:color="auto"/>
                            <w:left w:val="none" w:sz="0" w:space="0" w:color="auto"/>
                            <w:bottom w:val="none" w:sz="0" w:space="0" w:color="auto"/>
                            <w:right w:val="none" w:sz="0" w:space="0" w:color="auto"/>
                          </w:divBdr>
                          <w:divsChild>
                            <w:div w:id="1210610326">
                              <w:marLeft w:val="0"/>
                              <w:marRight w:val="0"/>
                              <w:marTop w:val="0"/>
                              <w:marBottom w:val="0"/>
                              <w:divBdr>
                                <w:top w:val="none" w:sz="0" w:space="0" w:color="auto"/>
                                <w:left w:val="none" w:sz="0" w:space="0" w:color="auto"/>
                                <w:bottom w:val="none" w:sz="0" w:space="0" w:color="auto"/>
                                <w:right w:val="none" w:sz="0" w:space="0" w:color="auto"/>
                              </w:divBdr>
                              <w:divsChild>
                                <w:div w:id="19647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39179">
          <w:marLeft w:val="0"/>
          <w:marRight w:val="0"/>
          <w:marTop w:val="645"/>
          <w:marBottom w:val="645"/>
          <w:divBdr>
            <w:top w:val="single" w:sz="6" w:space="9" w:color="F3F3F3"/>
            <w:left w:val="none" w:sz="0" w:space="0" w:color="auto"/>
            <w:bottom w:val="single" w:sz="6" w:space="23" w:color="F3F3F3"/>
            <w:right w:val="none" w:sz="0" w:space="0" w:color="auto"/>
          </w:divBdr>
          <w:divsChild>
            <w:div w:id="442385794">
              <w:marLeft w:val="0"/>
              <w:marRight w:val="0"/>
              <w:marTop w:val="0"/>
              <w:marBottom w:val="135"/>
              <w:divBdr>
                <w:top w:val="none" w:sz="0" w:space="0" w:color="auto"/>
                <w:left w:val="none" w:sz="0" w:space="0" w:color="auto"/>
                <w:bottom w:val="none" w:sz="0" w:space="0" w:color="auto"/>
                <w:right w:val="none" w:sz="0" w:space="0" w:color="auto"/>
              </w:divBdr>
            </w:div>
          </w:divsChild>
        </w:div>
        <w:div w:id="852114124">
          <w:marLeft w:val="0"/>
          <w:marRight w:val="0"/>
          <w:marTop w:val="0"/>
          <w:marBottom w:val="0"/>
          <w:divBdr>
            <w:top w:val="none" w:sz="0" w:space="0" w:color="auto"/>
            <w:left w:val="none" w:sz="0" w:space="0" w:color="auto"/>
            <w:bottom w:val="none" w:sz="0" w:space="0" w:color="auto"/>
            <w:right w:val="none" w:sz="0" w:space="0" w:color="auto"/>
          </w:divBdr>
          <w:divsChild>
            <w:div w:id="4214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7150">
      <w:bodyDiv w:val="1"/>
      <w:marLeft w:val="0"/>
      <w:marRight w:val="0"/>
      <w:marTop w:val="0"/>
      <w:marBottom w:val="0"/>
      <w:divBdr>
        <w:top w:val="none" w:sz="0" w:space="0" w:color="auto"/>
        <w:left w:val="none" w:sz="0" w:space="0" w:color="auto"/>
        <w:bottom w:val="none" w:sz="0" w:space="0" w:color="auto"/>
        <w:right w:val="none" w:sz="0" w:space="0" w:color="auto"/>
      </w:divBdr>
    </w:div>
    <w:div w:id="1001197774">
      <w:bodyDiv w:val="1"/>
      <w:marLeft w:val="0"/>
      <w:marRight w:val="0"/>
      <w:marTop w:val="0"/>
      <w:marBottom w:val="0"/>
      <w:divBdr>
        <w:top w:val="none" w:sz="0" w:space="0" w:color="auto"/>
        <w:left w:val="none" w:sz="0" w:space="0" w:color="auto"/>
        <w:bottom w:val="none" w:sz="0" w:space="0" w:color="auto"/>
        <w:right w:val="none" w:sz="0" w:space="0" w:color="auto"/>
      </w:divBdr>
      <w:divsChild>
        <w:div w:id="1115059550">
          <w:marLeft w:val="0"/>
          <w:marRight w:val="0"/>
          <w:marTop w:val="0"/>
          <w:marBottom w:val="0"/>
          <w:divBdr>
            <w:top w:val="none" w:sz="0" w:space="0" w:color="auto"/>
            <w:left w:val="none" w:sz="0" w:space="0" w:color="auto"/>
            <w:bottom w:val="none" w:sz="0" w:space="0" w:color="auto"/>
            <w:right w:val="none" w:sz="0" w:space="0" w:color="auto"/>
          </w:divBdr>
          <w:divsChild>
            <w:div w:id="321930763">
              <w:marLeft w:val="0"/>
              <w:marRight w:val="0"/>
              <w:marTop w:val="0"/>
              <w:marBottom w:val="0"/>
              <w:divBdr>
                <w:top w:val="none" w:sz="0" w:space="0" w:color="auto"/>
                <w:left w:val="none" w:sz="0" w:space="0" w:color="auto"/>
                <w:bottom w:val="none" w:sz="0" w:space="0" w:color="auto"/>
                <w:right w:val="none" w:sz="0" w:space="0" w:color="auto"/>
              </w:divBdr>
            </w:div>
            <w:div w:id="733285148">
              <w:marLeft w:val="0"/>
              <w:marRight w:val="0"/>
              <w:marTop w:val="0"/>
              <w:marBottom w:val="0"/>
              <w:divBdr>
                <w:top w:val="none" w:sz="0" w:space="0" w:color="auto"/>
                <w:left w:val="none" w:sz="0" w:space="0" w:color="auto"/>
                <w:bottom w:val="none" w:sz="0" w:space="0" w:color="auto"/>
                <w:right w:val="none" w:sz="0" w:space="0" w:color="auto"/>
              </w:divBdr>
            </w:div>
          </w:divsChild>
        </w:div>
        <w:div w:id="439493039">
          <w:marLeft w:val="0"/>
          <w:marRight w:val="0"/>
          <w:marTop w:val="0"/>
          <w:marBottom w:val="0"/>
          <w:divBdr>
            <w:top w:val="none" w:sz="0" w:space="0" w:color="auto"/>
            <w:left w:val="none" w:sz="0" w:space="0" w:color="auto"/>
            <w:bottom w:val="none" w:sz="0" w:space="0" w:color="auto"/>
            <w:right w:val="none" w:sz="0" w:space="0" w:color="auto"/>
          </w:divBdr>
          <w:divsChild>
            <w:div w:id="824856235">
              <w:marLeft w:val="0"/>
              <w:marRight w:val="0"/>
              <w:marTop w:val="0"/>
              <w:marBottom w:val="0"/>
              <w:divBdr>
                <w:top w:val="none" w:sz="0" w:space="0" w:color="auto"/>
                <w:left w:val="none" w:sz="0" w:space="0" w:color="auto"/>
                <w:bottom w:val="none" w:sz="0" w:space="0" w:color="auto"/>
                <w:right w:val="none" w:sz="0" w:space="0" w:color="auto"/>
              </w:divBdr>
              <w:divsChild>
                <w:div w:id="858543276">
                  <w:marLeft w:val="0"/>
                  <w:marRight w:val="0"/>
                  <w:marTop w:val="0"/>
                  <w:marBottom w:val="0"/>
                  <w:divBdr>
                    <w:top w:val="none" w:sz="0" w:space="0" w:color="auto"/>
                    <w:left w:val="none" w:sz="0" w:space="0" w:color="auto"/>
                    <w:bottom w:val="none" w:sz="0" w:space="0" w:color="auto"/>
                    <w:right w:val="none" w:sz="0" w:space="0" w:color="auto"/>
                  </w:divBdr>
                </w:div>
                <w:div w:id="1277833110">
                  <w:marLeft w:val="0"/>
                  <w:marRight w:val="0"/>
                  <w:marTop w:val="0"/>
                  <w:marBottom w:val="0"/>
                  <w:divBdr>
                    <w:top w:val="none" w:sz="0" w:space="0" w:color="auto"/>
                    <w:left w:val="none" w:sz="0" w:space="0" w:color="auto"/>
                    <w:bottom w:val="none" w:sz="0" w:space="0" w:color="auto"/>
                    <w:right w:val="none" w:sz="0" w:space="0" w:color="auto"/>
                  </w:divBdr>
                  <w:divsChild>
                    <w:div w:id="1553617592">
                      <w:marLeft w:val="0"/>
                      <w:marRight w:val="0"/>
                      <w:marTop w:val="0"/>
                      <w:marBottom w:val="0"/>
                      <w:divBdr>
                        <w:top w:val="none" w:sz="0" w:space="0" w:color="auto"/>
                        <w:left w:val="none" w:sz="0" w:space="0" w:color="auto"/>
                        <w:bottom w:val="none" w:sz="0" w:space="0" w:color="auto"/>
                        <w:right w:val="none" w:sz="0" w:space="0" w:color="auto"/>
                      </w:divBdr>
                    </w:div>
                    <w:div w:id="436291604">
                      <w:marLeft w:val="0"/>
                      <w:marRight w:val="0"/>
                      <w:marTop w:val="0"/>
                      <w:marBottom w:val="0"/>
                      <w:divBdr>
                        <w:top w:val="none" w:sz="0" w:space="0" w:color="auto"/>
                        <w:left w:val="none" w:sz="0" w:space="0" w:color="auto"/>
                        <w:bottom w:val="none" w:sz="0" w:space="0" w:color="auto"/>
                        <w:right w:val="none" w:sz="0" w:space="0" w:color="auto"/>
                      </w:divBdr>
                      <w:divsChild>
                        <w:div w:id="298462172">
                          <w:marLeft w:val="0"/>
                          <w:marRight w:val="0"/>
                          <w:marTop w:val="60"/>
                          <w:marBottom w:val="480"/>
                          <w:divBdr>
                            <w:top w:val="none" w:sz="0" w:space="0" w:color="auto"/>
                            <w:left w:val="none" w:sz="0" w:space="0" w:color="auto"/>
                            <w:bottom w:val="none" w:sz="0" w:space="0" w:color="auto"/>
                            <w:right w:val="none" w:sz="0" w:space="0" w:color="auto"/>
                          </w:divBdr>
                          <w:divsChild>
                            <w:div w:id="20642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9974">
                      <w:marLeft w:val="0"/>
                      <w:marRight w:val="0"/>
                      <w:marTop w:val="0"/>
                      <w:marBottom w:val="0"/>
                      <w:divBdr>
                        <w:top w:val="none" w:sz="0" w:space="0" w:color="auto"/>
                        <w:left w:val="none" w:sz="0" w:space="0" w:color="auto"/>
                        <w:bottom w:val="none" w:sz="0" w:space="0" w:color="auto"/>
                        <w:right w:val="none" w:sz="0" w:space="0" w:color="auto"/>
                      </w:divBdr>
                    </w:div>
                    <w:div w:id="1984115862">
                      <w:marLeft w:val="0"/>
                      <w:marRight w:val="0"/>
                      <w:marTop w:val="0"/>
                      <w:marBottom w:val="0"/>
                      <w:divBdr>
                        <w:top w:val="none" w:sz="0" w:space="0" w:color="auto"/>
                        <w:left w:val="none" w:sz="0" w:space="0" w:color="auto"/>
                        <w:bottom w:val="none" w:sz="0" w:space="0" w:color="auto"/>
                        <w:right w:val="none" w:sz="0" w:space="0" w:color="auto"/>
                      </w:divBdr>
                    </w:div>
                    <w:div w:id="285280872">
                      <w:marLeft w:val="0"/>
                      <w:marRight w:val="0"/>
                      <w:marTop w:val="0"/>
                      <w:marBottom w:val="0"/>
                      <w:divBdr>
                        <w:top w:val="none" w:sz="0" w:space="0" w:color="auto"/>
                        <w:left w:val="none" w:sz="0" w:space="0" w:color="auto"/>
                        <w:bottom w:val="none" w:sz="0" w:space="0" w:color="auto"/>
                        <w:right w:val="none" w:sz="0" w:space="0" w:color="auto"/>
                      </w:divBdr>
                      <w:divsChild>
                        <w:div w:id="1717120032">
                          <w:marLeft w:val="0"/>
                          <w:marRight w:val="0"/>
                          <w:marTop w:val="0"/>
                          <w:marBottom w:val="0"/>
                          <w:divBdr>
                            <w:top w:val="none" w:sz="0" w:space="0" w:color="auto"/>
                            <w:left w:val="none" w:sz="0" w:space="0" w:color="auto"/>
                            <w:bottom w:val="none" w:sz="0" w:space="0" w:color="auto"/>
                            <w:right w:val="none" w:sz="0" w:space="0" w:color="auto"/>
                          </w:divBdr>
                        </w:div>
                        <w:div w:id="1746105181">
                          <w:marLeft w:val="0"/>
                          <w:marRight w:val="0"/>
                          <w:marTop w:val="0"/>
                          <w:marBottom w:val="0"/>
                          <w:divBdr>
                            <w:top w:val="none" w:sz="0" w:space="0" w:color="auto"/>
                            <w:left w:val="none" w:sz="0" w:space="0" w:color="auto"/>
                            <w:bottom w:val="none" w:sz="0" w:space="0" w:color="auto"/>
                            <w:right w:val="none" w:sz="0" w:space="0" w:color="auto"/>
                          </w:divBdr>
                        </w:div>
                        <w:div w:id="1723282536">
                          <w:marLeft w:val="0"/>
                          <w:marRight w:val="0"/>
                          <w:marTop w:val="0"/>
                          <w:marBottom w:val="0"/>
                          <w:divBdr>
                            <w:top w:val="none" w:sz="0" w:space="0" w:color="auto"/>
                            <w:left w:val="none" w:sz="0" w:space="0" w:color="auto"/>
                            <w:bottom w:val="none" w:sz="0" w:space="0" w:color="auto"/>
                            <w:right w:val="none" w:sz="0" w:space="0" w:color="auto"/>
                          </w:divBdr>
                        </w:div>
                        <w:div w:id="529073914">
                          <w:marLeft w:val="0"/>
                          <w:marRight w:val="0"/>
                          <w:marTop w:val="0"/>
                          <w:marBottom w:val="0"/>
                          <w:divBdr>
                            <w:top w:val="none" w:sz="0" w:space="0" w:color="auto"/>
                            <w:left w:val="none" w:sz="0" w:space="0" w:color="auto"/>
                            <w:bottom w:val="none" w:sz="0" w:space="0" w:color="auto"/>
                            <w:right w:val="none" w:sz="0" w:space="0" w:color="auto"/>
                          </w:divBdr>
                        </w:div>
                        <w:div w:id="1044015055">
                          <w:marLeft w:val="0"/>
                          <w:marRight w:val="0"/>
                          <w:marTop w:val="0"/>
                          <w:marBottom w:val="0"/>
                          <w:divBdr>
                            <w:top w:val="none" w:sz="0" w:space="0" w:color="auto"/>
                            <w:left w:val="none" w:sz="0" w:space="0" w:color="auto"/>
                            <w:bottom w:val="none" w:sz="0" w:space="0" w:color="auto"/>
                            <w:right w:val="none" w:sz="0" w:space="0" w:color="auto"/>
                          </w:divBdr>
                          <w:divsChild>
                            <w:div w:id="1639800927">
                              <w:marLeft w:val="0"/>
                              <w:marRight w:val="0"/>
                              <w:marTop w:val="60"/>
                              <w:marBottom w:val="480"/>
                              <w:divBdr>
                                <w:top w:val="none" w:sz="0" w:space="0" w:color="auto"/>
                                <w:left w:val="none" w:sz="0" w:space="0" w:color="auto"/>
                                <w:bottom w:val="none" w:sz="0" w:space="0" w:color="auto"/>
                                <w:right w:val="none" w:sz="0" w:space="0" w:color="auto"/>
                              </w:divBdr>
                              <w:divsChild>
                                <w:div w:id="7619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8006">
                          <w:marLeft w:val="0"/>
                          <w:marRight w:val="0"/>
                          <w:marTop w:val="0"/>
                          <w:marBottom w:val="0"/>
                          <w:divBdr>
                            <w:top w:val="none" w:sz="0" w:space="0" w:color="auto"/>
                            <w:left w:val="none" w:sz="0" w:space="0" w:color="auto"/>
                            <w:bottom w:val="none" w:sz="0" w:space="0" w:color="auto"/>
                            <w:right w:val="none" w:sz="0" w:space="0" w:color="auto"/>
                          </w:divBdr>
                        </w:div>
                        <w:div w:id="349383173">
                          <w:marLeft w:val="0"/>
                          <w:marRight w:val="0"/>
                          <w:marTop w:val="0"/>
                          <w:marBottom w:val="0"/>
                          <w:divBdr>
                            <w:top w:val="none" w:sz="0" w:space="0" w:color="auto"/>
                            <w:left w:val="none" w:sz="0" w:space="0" w:color="auto"/>
                            <w:bottom w:val="none" w:sz="0" w:space="0" w:color="auto"/>
                            <w:right w:val="none" w:sz="0" w:space="0" w:color="auto"/>
                          </w:divBdr>
                          <w:divsChild>
                            <w:div w:id="405764851">
                              <w:marLeft w:val="0"/>
                              <w:marRight w:val="0"/>
                              <w:marTop w:val="0"/>
                              <w:marBottom w:val="0"/>
                              <w:divBdr>
                                <w:top w:val="none" w:sz="0" w:space="0" w:color="auto"/>
                                <w:left w:val="none" w:sz="0" w:space="0" w:color="auto"/>
                                <w:bottom w:val="none" w:sz="0" w:space="0" w:color="auto"/>
                                <w:right w:val="none" w:sz="0" w:space="0" w:color="auto"/>
                              </w:divBdr>
                            </w:div>
                            <w:div w:id="1849514531">
                              <w:marLeft w:val="0"/>
                              <w:marRight w:val="0"/>
                              <w:marTop w:val="0"/>
                              <w:marBottom w:val="0"/>
                              <w:divBdr>
                                <w:top w:val="none" w:sz="0" w:space="0" w:color="auto"/>
                                <w:left w:val="none" w:sz="0" w:space="0" w:color="auto"/>
                                <w:bottom w:val="none" w:sz="0" w:space="0" w:color="auto"/>
                                <w:right w:val="none" w:sz="0" w:space="0" w:color="auto"/>
                              </w:divBdr>
                            </w:div>
                            <w:div w:id="271132227">
                              <w:marLeft w:val="0"/>
                              <w:marRight w:val="0"/>
                              <w:marTop w:val="0"/>
                              <w:marBottom w:val="0"/>
                              <w:divBdr>
                                <w:top w:val="none" w:sz="0" w:space="0" w:color="auto"/>
                                <w:left w:val="none" w:sz="0" w:space="0" w:color="auto"/>
                                <w:bottom w:val="none" w:sz="0" w:space="0" w:color="auto"/>
                                <w:right w:val="none" w:sz="0" w:space="0" w:color="auto"/>
                              </w:divBdr>
                            </w:div>
                            <w:div w:id="922371556">
                              <w:marLeft w:val="0"/>
                              <w:marRight w:val="0"/>
                              <w:marTop w:val="0"/>
                              <w:marBottom w:val="0"/>
                              <w:divBdr>
                                <w:top w:val="none" w:sz="0" w:space="0" w:color="auto"/>
                                <w:left w:val="none" w:sz="0" w:space="0" w:color="auto"/>
                                <w:bottom w:val="none" w:sz="0" w:space="0" w:color="auto"/>
                                <w:right w:val="none" w:sz="0" w:space="0" w:color="auto"/>
                              </w:divBdr>
                              <w:divsChild>
                                <w:div w:id="1867325066">
                                  <w:marLeft w:val="0"/>
                                  <w:marRight w:val="0"/>
                                  <w:marTop w:val="60"/>
                                  <w:marBottom w:val="480"/>
                                  <w:divBdr>
                                    <w:top w:val="none" w:sz="0" w:space="0" w:color="auto"/>
                                    <w:left w:val="none" w:sz="0" w:space="0" w:color="auto"/>
                                    <w:bottom w:val="none" w:sz="0" w:space="0" w:color="auto"/>
                                    <w:right w:val="none" w:sz="0" w:space="0" w:color="auto"/>
                                  </w:divBdr>
                                  <w:divsChild>
                                    <w:div w:id="15266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04791">
                              <w:marLeft w:val="0"/>
                              <w:marRight w:val="0"/>
                              <w:marTop w:val="0"/>
                              <w:marBottom w:val="0"/>
                              <w:divBdr>
                                <w:top w:val="none" w:sz="0" w:space="0" w:color="auto"/>
                                <w:left w:val="none" w:sz="0" w:space="0" w:color="auto"/>
                                <w:bottom w:val="none" w:sz="0" w:space="0" w:color="auto"/>
                                <w:right w:val="none" w:sz="0" w:space="0" w:color="auto"/>
                              </w:divBdr>
                              <w:divsChild>
                                <w:div w:id="1304114526">
                                  <w:marLeft w:val="0"/>
                                  <w:marRight w:val="0"/>
                                  <w:marTop w:val="0"/>
                                  <w:marBottom w:val="0"/>
                                  <w:divBdr>
                                    <w:top w:val="none" w:sz="0" w:space="0" w:color="auto"/>
                                    <w:left w:val="none" w:sz="0" w:space="0" w:color="auto"/>
                                    <w:bottom w:val="none" w:sz="0" w:space="0" w:color="auto"/>
                                    <w:right w:val="none" w:sz="0" w:space="0" w:color="auto"/>
                                  </w:divBdr>
                                </w:div>
                                <w:div w:id="1859197228">
                                  <w:marLeft w:val="0"/>
                                  <w:marRight w:val="0"/>
                                  <w:marTop w:val="0"/>
                                  <w:marBottom w:val="0"/>
                                  <w:divBdr>
                                    <w:top w:val="none" w:sz="0" w:space="0" w:color="auto"/>
                                    <w:left w:val="none" w:sz="0" w:space="0" w:color="auto"/>
                                    <w:bottom w:val="none" w:sz="0" w:space="0" w:color="auto"/>
                                    <w:right w:val="none" w:sz="0" w:space="0" w:color="auto"/>
                                  </w:divBdr>
                                </w:div>
                                <w:div w:id="1135487661">
                                  <w:marLeft w:val="0"/>
                                  <w:marRight w:val="0"/>
                                  <w:marTop w:val="0"/>
                                  <w:marBottom w:val="0"/>
                                  <w:divBdr>
                                    <w:top w:val="none" w:sz="0" w:space="0" w:color="auto"/>
                                    <w:left w:val="none" w:sz="0" w:space="0" w:color="auto"/>
                                    <w:bottom w:val="none" w:sz="0" w:space="0" w:color="auto"/>
                                    <w:right w:val="none" w:sz="0" w:space="0" w:color="auto"/>
                                  </w:divBdr>
                                </w:div>
                                <w:div w:id="1929922758">
                                  <w:marLeft w:val="0"/>
                                  <w:marRight w:val="0"/>
                                  <w:marTop w:val="0"/>
                                  <w:marBottom w:val="0"/>
                                  <w:divBdr>
                                    <w:top w:val="none" w:sz="0" w:space="0" w:color="auto"/>
                                    <w:left w:val="none" w:sz="0" w:space="0" w:color="auto"/>
                                    <w:bottom w:val="none" w:sz="0" w:space="0" w:color="auto"/>
                                    <w:right w:val="none" w:sz="0" w:space="0" w:color="auto"/>
                                  </w:divBdr>
                                  <w:divsChild>
                                    <w:div w:id="1184635825">
                                      <w:marLeft w:val="0"/>
                                      <w:marRight w:val="0"/>
                                      <w:marTop w:val="0"/>
                                      <w:marBottom w:val="0"/>
                                      <w:divBdr>
                                        <w:top w:val="none" w:sz="0" w:space="0" w:color="auto"/>
                                        <w:left w:val="none" w:sz="0" w:space="0" w:color="auto"/>
                                        <w:bottom w:val="none" w:sz="0" w:space="0" w:color="auto"/>
                                        <w:right w:val="none" w:sz="0" w:space="0" w:color="auto"/>
                                      </w:divBdr>
                                    </w:div>
                                    <w:div w:id="1822312082">
                                      <w:marLeft w:val="0"/>
                                      <w:marRight w:val="0"/>
                                      <w:marTop w:val="0"/>
                                      <w:marBottom w:val="0"/>
                                      <w:divBdr>
                                        <w:top w:val="none" w:sz="0" w:space="0" w:color="auto"/>
                                        <w:left w:val="none" w:sz="0" w:space="0" w:color="auto"/>
                                        <w:bottom w:val="none" w:sz="0" w:space="0" w:color="auto"/>
                                        <w:right w:val="none" w:sz="0" w:space="0" w:color="auto"/>
                                      </w:divBdr>
                                    </w:div>
                                    <w:div w:id="1580090989">
                                      <w:marLeft w:val="0"/>
                                      <w:marRight w:val="0"/>
                                      <w:marTop w:val="0"/>
                                      <w:marBottom w:val="0"/>
                                      <w:divBdr>
                                        <w:top w:val="none" w:sz="0" w:space="0" w:color="auto"/>
                                        <w:left w:val="none" w:sz="0" w:space="0" w:color="auto"/>
                                        <w:bottom w:val="none" w:sz="0" w:space="0" w:color="auto"/>
                                        <w:right w:val="none" w:sz="0" w:space="0" w:color="auto"/>
                                      </w:divBdr>
                                    </w:div>
                                    <w:div w:id="1718510325">
                                      <w:marLeft w:val="0"/>
                                      <w:marRight w:val="0"/>
                                      <w:marTop w:val="0"/>
                                      <w:marBottom w:val="0"/>
                                      <w:divBdr>
                                        <w:top w:val="none" w:sz="0" w:space="0" w:color="auto"/>
                                        <w:left w:val="none" w:sz="0" w:space="0" w:color="auto"/>
                                        <w:bottom w:val="none" w:sz="0" w:space="0" w:color="auto"/>
                                        <w:right w:val="none" w:sz="0" w:space="0" w:color="auto"/>
                                      </w:divBdr>
                                    </w:div>
                                    <w:div w:id="901057671">
                                      <w:marLeft w:val="0"/>
                                      <w:marRight w:val="0"/>
                                      <w:marTop w:val="0"/>
                                      <w:marBottom w:val="0"/>
                                      <w:divBdr>
                                        <w:top w:val="none" w:sz="0" w:space="0" w:color="auto"/>
                                        <w:left w:val="none" w:sz="0" w:space="0" w:color="auto"/>
                                        <w:bottom w:val="none" w:sz="0" w:space="0" w:color="auto"/>
                                        <w:right w:val="none" w:sz="0" w:space="0" w:color="auto"/>
                                      </w:divBdr>
                                      <w:divsChild>
                                        <w:div w:id="1043942493">
                                          <w:marLeft w:val="0"/>
                                          <w:marRight w:val="0"/>
                                          <w:marTop w:val="60"/>
                                          <w:marBottom w:val="480"/>
                                          <w:divBdr>
                                            <w:top w:val="none" w:sz="0" w:space="0" w:color="auto"/>
                                            <w:left w:val="none" w:sz="0" w:space="0" w:color="auto"/>
                                            <w:bottom w:val="none" w:sz="0" w:space="0" w:color="auto"/>
                                            <w:right w:val="none" w:sz="0" w:space="0" w:color="auto"/>
                                          </w:divBdr>
                                          <w:divsChild>
                                            <w:div w:id="17441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0223">
                                      <w:marLeft w:val="0"/>
                                      <w:marRight w:val="0"/>
                                      <w:marTop w:val="0"/>
                                      <w:marBottom w:val="0"/>
                                      <w:divBdr>
                                        <w:top w:val="none" w:sz="0" w:space="0" w:color="auto"/>
                                        <w:left w:val="none" w:sz="0" w:space="0" w:color="auto"/>
                                        <w:bottom w:val="none" w:sz="0" w:space="0" w:color="auto"/>
                                        <w:right w:val="none" w:sz="0" w:space="0" w:color="auto"/>
                                      </w:divBdr>
                                    </w:div>
                                    <w:div w:id="1708872082">
                                      <w:marLeft w:val="0"/>
                                      <w:marRight w:val="0"/>
                                      <w:marTop w:val="0"/>
                                      <w:marBottom w:val="0"/>
                                      <w:divBdr>
                                        <w:top w:val="none" w:sz="0" w:space="0" w:color="auto"/>
                                        <w:left w:val="none" w:sz="0" w:space="0" w:color="auto"/>
                                        <w:bottom w:val="none" w:sz="0" w:space="0" w:color="auto"/>
                                        <w:right w:val="none" w:sz="0" w:space="0" w:color="auto"/>
                                      </w:divBdr>
                                      <w:divsChild>
                                        <w:div w:id="1132670290">
                                          <w:marLeft w:val="0"/>
                                          <w:marRight w:val="0"/>
                                          <w:marTop w:val="0"/>
                                          <w:marBottom w:val="0"/>
                                          <w:divBdr>
                                            <w:top w:val="none" w:sz="0" w:space="0" w:color="auto"/>
                                            <w:left w:val="none" w:sz="0" w:space="0" w:color="auto"/>
                                            <w:bottom w:val="none" w:sz="0" w:space="0" w:color="auto"/>
                                            <w:right w:val="none" w:sz="0" w:space="0" w:color="auto"/>
                                          </w:divBdr>
                                        </w:div>
                                        <w:div w:id="1261062544">
                                          <w:marLeft w:val="0"/>
                                          <w:marRight w:val="0"/>
                                          <w:marTop w:val="0"/>
                                          <w:marBottom w:val="0"/>
                                          <w:divBdr>
                                            <w:top w:val="none" w:sz="0" w:space="0" w:color="auto"/>
                                            <w:left w:val="none" w:sz="0" w:space="0" w:color="auto"/>
                                            <w:bottom w:val="none" w:sz="0" w:space="0" w:color="auto"/>
                                            <w:right w:val="none" w:sz="0" w:space="0" w:color="auto"/>
                                          </w:divBdr>
                                        </w:div>
                                        <w:div w:id="1111247001">
                                          <w:marLeft w:val="0"/>
                                          <w:marRight w:val="0"/>
                                          <w:marTop w:val="0"/>
                                          <w:marBottom w:val="0"/>
                                          <w:divBdr>
                                            <w:top w:val="none" w:sz="0" w:space="0" w:color="auto"/>
                                            <w:left w:val="none" w:sz="0" w:space="0" w:color="auto"/>
                                            <w:bottom w:val="none" w:sz="0" w:space="0" w:color="auto"/>
                                            <w:right w:val="none" w:sz="0" w:space="0" w:color="auto"/>
                                          </w:divBdr>
                                        </w:div>
                                        <w:div w:id="2243510">
                                          <w:marLeft w:val="0"/>
                                          <w:marRight w:val="0"/>
                                          <w:marTop w:val="0"/>
                                          <w:marBottom w:val="0"/>
                                          <w:divBdr>
                                            <w:top w:val="none" w:sz="0" w:space="0" w:color="auto"/>
                                            <w:left w:val="none" w:sz="0" w:space="0" w:color="auto"/>
                                            <w:bottom w:val="none" w:sz="0" w:space="0" w:color="auto"/>
                                            <w:right w:val="none" w:sz="0" w:space="0" w:color="auto"/>
                                          </w:divBdr>
                                          <w:divsChild>
                                            <w:div w:id="1295676010">
                                              <w:marLeft w:val="0"/>
                                              <w:marRight w:val="0"/>
                                              <w:marTop w:val="60"/>
                                              <w:marBottom w:val="480"/>
                                              <w:divBdr>
                                                <w:top w:val="none" w:sz="0" w:space="0" w:color="auto"/>
                                                <w:left w:val="none" w:sz="0" w:space="0" w:color="auto"/>
                                                <w:bottom w:val="none" w:sz="0" w:space="0" w:color="auto"/>
                                                <w:right w:val="none" w:sz="0" w:space="0" w:color="auto"/>
                                              </w:divBdr>
                                              <w:divsChild>
                                                <w:div w:id="6133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7954">
                                          <w:marLeft w:val="0"/>
                                          <w:marRight w:val="0"/>
                                          <w:marTop w:val="0"/>
                                          <w:marBottom w:val="0"/>
                                          <w:divBdr>
                                            <w:top w:val="none" w:sz="0" w:space="0" w:color="auto"/>
                                            <w:left w:val="none" w:sz="0" w:space="0" w:color="auto"/>
                                            <w:bottom w:val="none" w:sz="0" w:space="0" w:color="auto"/>
                                            <w:right w:val="none" w:sz="0" w:space="0" w:color="auto"/>
                                          </w:divBdr>
                                          <w:divsChild>
                                            <w:div w:id="1185901753">
                                              <w:marLeft w:val="0"/>
                                              <w:marRight w:val="0"/>
                                              <w:marTop w:val="0"/>
                                              <w:marBottom w:val="0"/>
                                              <w:divBdr>
                                                <w:top w:val="none" w:sz="0" w:space="0" w:color="auto"/>
                                                <w:left w:val="none" w:sz="0" w:space="0" w:color="auto"/>
                                                <w:bottom w:val="none" w:sz="0" w:space="0" w:color="auto"/>
                                                <w:right w:val="none" w:sz="0" w:space="0" w:color="auto"/>
                                              </w:divBdr>
                                            </w:div>
                                            <w:div w:id="508718710">
                                              <w:marLeft w:val="0"/>
                                              <w:marRight w:val="0"/>
                                              <w:marTop w:val="0"/>
                                              <w:marBottom w:val="0"/>
                                              <w:divBdr>
                                                <w:top w:val="none" w:sz="0" w:space="0" w:color="auto"/>
                                                <w:left w:val="none" w:sz="0" w:space="0" w:color="auto"/>
                                                <w:bottom w:val="none" w:sz="0" w:space="0" w:color="auto"/>
                                                <w:right w:val="none" w:sz="0" w:space="0" w:color="auto"/>
                                              </w:divBdr>
                                            </w:div>
                                            <w:div w:id="1106266359">
                                              <w:marLeft w:val="0"/>
                                              <w:marRight w:val="0"/>
                                              <w:marTop w:val="0"/>
                                              <w:marBottom w:val="0"/>
                                              <w:divBdr>
                                                <w:top w:val="none" w:sz="0" w:space="0" w:color="auto"/>
                                                <w:left w:val="none" w:sz="0" w:space="0" w:color="auto"/>
                                                <w:bottom w:val="none" w:sz="0" w:space="0" w:color="auto"/>
                                                <w:right w:val="none" w:sz="0" w:space="0" w:color="auto"/>
                                              </w:divBdr>
                                            </w:div>
                                            <w:div w:id="503210577">
                                              <w:marLeft w:val="0"/>
                                              <w:marRight w:val="0"/>
                                              <w:marTop w:val="0"/>
                                              <w:marBottom w:val="0"/>
                                              <w:divBdr>
                                                <w:top w:val="none" w:sz="0" w:space="0" w:color="auto"/>
                                                <w:left w:val="none" w:sz="0" w:space="0" w:color="auto"/>
                                                <w:bottom w:val="none" w:sz="0" w:space="0" w:color="auto"/>
                                                <w:right w:val="none" w:sz="0" w:space="0" w:color="auto"/>
                                              </w:divBdr>
                                              <w:divsChild>
                                                <w:div w:id="1561332013">
                                                  <w:marLeft w:val="0"/>
                                                  <w:marRight w:val="0"/>
                                                  <w:marTop w:val="60"/>
                                                  <w:marBottom w:val="480"/>
                                                  <w:divBdr>
                                                    <w:top w:val="none" w:sz="0" w:space="0" w:color="auto"/>
                                                    <w:left w:val="none" w:sz="0" w:space="0" w:color="auto"/>
                                                    <w:bottom w:val="none" w:sz="0" w:space="0" w:color="auto"/>
                                                    <w:right w:val="none" w:sz="0" w:space="0" w:color="auto"/>
                                                  </w:divBdr>
                                                  <w:divsChild>
                                                    <w:div w:id="13428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3479">
                                              <w:marLeft w:val="0"/>
                                              <w:marRight w:val="0"/>
                                              <w:marTop w:val="0"/>
                                              <w:marBottom w:val="0"/>
                                              <w:divBdr>
                                                <w:top w:val="none" w:sz="0" w:space="0" w:color="auto"/>
                                                <w:left w:val="none" w:sz="0" w:space="0" w:color="auto"/>
                                                <w:bottom w:val="none" w:sz="0" w:space="0" w:color="auto"/>
                                                <w:right w:val="none" w:sz="0" w:space="0" w:color="auto"/>
                                              </w:divBdr>
                                              <w:divsChild>
                                                <w:div w:id="1595095053">
                                                  <w:marLeft w:val="0"/>
                                                  <w:marRight w:val="0"/>
                                                  <w:marTop w:val="0"/>
                                                  <w:marBottom w:val="0"/>
                                                  <w:divBdr>
                                                    <w:top w:val="none" w:sz="0" w:space="0" w:color="auto"/>
                                                    <w:left w:val="none" w:sz="0" w:space="0" w:color="auto"/>
                                                    <w:bottom w:val="none" w:sz="0" w:space="0" w:color="auto"/>
                                                    <w:right w:val="none" w:sz="0" w:space="0" w:color="auto"/>
                                                  </w:divBdr>
                                                </w:div>
                                                <w:div w:id="1934584398">
                                                  <w:marLeft w:val="0"/>
                                                  <w:marRight w:val="0"/>
                                                  <w:marTop w:val="0"/>
                                                  <w:marBottom w:val="0"/>
                                                  <w:divBdr>
                                                    <w:top w:val="none" w:sz="0" w:space="0" w:color="auto"/>
                                                    <w:left w:val="none" w:sz="0" w:space="0" w:color="auto"/>
                                                    <w:bottom w:val="none" w:sz="0" w:space="0" w:color="auto"/>
                                                    <w:right w:val="none" w:sz="0" w:space="0" w:color="auto"/>
                                                  </w:divBdr>
                                                </w:div>
                                                <w:div w:id="1577939599">
                                                  <w:marLeft w:val="0"/>
                                                  <w:marRight w:val="0"/>
                                                  <w:marTop w:val="0"/>
                                                  <w:marBottom w:val="0"/>
                                                  <w:divBdr>
                                                    <w:top w:val="none" w:sz="0" w:space="0" w:color="auto"/>
                                                    <w:left w:val="none" w:sz="0" w:space="0" w:color="auto"/>
                                                    <w:bottom w:val="none" w:sz="0" w:space="0" w:color="auto"/>
                                                    <w:right w:val="none" w:sz="0" w:space="0" w:color="auto"/>
                                                  </w:divBdr>
                                                </w:div>
                                                <w:div w:id="1892038364">
                                                  <w:marLeft w:val="0"/>
                                                  <w:marRight w:val="0"/>
                                                  <w:marTop w:val="0"/>
                                                  <w:marBottom w:val="0"/>
                                                  <w:divBdr>
                                                    <w:top w:val="none" w:sz="0" w:space="0" w:color="auto"/>
                                                    <w:left w:val="none" w:sz="0" w:space="0" w:color="auto"/>
                                                    <w:bottom w:val="none" w:sz="0" w:space="0" w:color="auto"/>
                                                    <w:right w:val="none" w:sz="0" w:space="0" w:color="auto"/>
                                                  </w:divBdr>
                                                </w:div>
                                                <w:div w:id="536237412">
                                                  <w:marLeft w:val="0"/>
                                                  <w:marRight w:val="0"/>
                                                  <w:marTop w:val="0"/>
                                                  <w:marBottom w:val="0"/>
                                                  <w:divBdr>
                                                    <w:top w:val="none" w:sz="0" w:space="0" w:color="auto"/>
                                                    <w:left w:val="none" w:sz="0" w:space="0" w:color="auto"/>
                                                    <w:bottom w:val="none" w:sz="0" w:space="0" w:color="auto"/>
                                                    <w:right w:val="none" w:sz="0" w:space="0" w:color="auto"/>
                                                  </w:divBdr>
                                                </w:div>
                                                <w:div w:id="2118601478">
                                                  <w:marLeft w:val="0"/>
                                                  <w:marRight w:val="0"/>
                                                  <w:marTop w:val="0"/>
                                                  <w:marBottom w:val="0"/>
                                                  <w:divBdr>
                                                    <w:top w:val="none" w:sz="0" w:space="0" w:color="auto"/>
                                                    <w:left w:val="none" w:sz="0" w:space="0" w:color="auto"/>
                                                    <w:bottom w:val="none" w:sz="0" w:space="0" w:color="auto"/>
                                                    <w:right w:val="none" w:sz="0" w:space="0" w:color="auto"/>
                                                  </w:divBdr>
                                                </w:div>
                                                <w:div w:id="10470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5400864">
      <w:bodyDiv w:val="1"/>
      <w:marLeft w:val="0"/>
      <w:marRight w:val="0"/>
      <w:marTop w:val="0"/>
      <w:marBottom w:val="0"/>
      <w:divBdr>
        <w:top w:val="none" w:sz="0" w:space="0" w:color="auto"/>
        <w:left w:val="none" w:sz="0" w:space="0" w:color="auto"/>
        <w:bottom w:val="none" w:sz="0" w:space="0" w:color="auto"/>
        <w:right w:val="none" w:sz="0" w:space="0" w:color="auto"/>
      </w:divBdr>
    </w:div>
    <w:div w:id="1554582366">
      <w:bodyDiv w:val="1"/>
      <w:marLeft w:val="0"/>
      <w:marRight w:val="0"/>
      <w:marTop w:val="0"/>
      <w:marBottom w:val="0"/>
      <w:divBdr>
        <w:top w:val="none" w:sz="0" w:space="0" w:color="auto"/>
        <w:left w:val="none" w:sz="0" w:space="0" w:color="auto"/>
        <w:bottom w:val="none" w:sz="0" w:space="0" w:color="auto"/>
        <w:right w:val="none" w:sz="0" w:space="0" w:color="auto"/>
      </w:divBdr>
    </w:div>
    <w:div w:id="1831604303">
      <w:bodyDiv w:val="1"/>
      <w:marLeft w:val="0"/>
      <w:marRight w:val="0"/>
      <w:marTop w:val="0"/>
      <w:marBottom w:val="0"/>
      <w:divBdr>
        <w:top w:val="none" w:sz="0" w:space="0" w:color="auto"/>
        <w:left w:val="none" w:sz="0" w:space="0" w:color="auto"/>
        <w:bottom w:val="none" w:sz="0" w:space="0" w:color="auto"/>
        <w:right w:val="none" w:sz="0" w:space="0" w:color="auto"/>
      </w:divBdr>
    </w:div>
    <w:div w:id="20889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4FB5-2F11-024E-8C71-7DBED866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Sharff</dc:creator>
  <cp:keywords/>
  <dc:description/>
  <cp:lastModifiedBy>Benjamin Sharff</cp:lastModifiedBy>
  <cp:revision>22</cp:revision>
  <cp:lastPrinted>2020-09-21T22:37:00Z</cp:lastPrinted>
  <dcterms:created xsi:type="dcterms:W3CDTF">2020-09-21T14:43:00Z</dcterms:created>
  <dcterms:modified xsi:type="dcterms:W3CDTF">2020-09-23T00:02:00Z</dcterms:modified>
</cp:coreProperties>
</file>